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F0A05" w14:textId="77777777" w:rsidR="00124316" w:rsidRPr="00124316" w:rsidRDefault="00124316" w:rsidP="001243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316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D7A1127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EF0DD96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97183DA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2DC4386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71732CA" w14:textId="77777777" w:rsidR="007C08BE" w:rsidRPr="00AC4843" w:rsidRDefault="007C08BE" w:rsidP="007C08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1994CD" w14:textId="77777777" w:rsidR="007C08BE" w:rsidRPr="00C04A73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</w:rPr>
      </w:pPr>
      <w:r w:rsidRPr="00C04A73">
        <w:rPr>
          <w:rFonts w:ascii="Times New Roman" w:eastAsia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14:paraId="006E4E13" w14:textId="77777777" w:rsidR="007C08BE" w:rsidRPr="00C04A73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</w:rPr>
      </w:pPr>
    </w:p>
    <w:p w14:paraId="22B5DAF6" w14:textId="77777777" w:rsidR="007C08BE" w:rsidRPr="00C04A73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</w:rPr>
      </w:pPr>
      <w:r w:rsidRPr="00C04A73">
        <w:rPr>
          <w:rFonts w:ascii="Times New Roman" w:eastAsia="Times New Roman" w:hAnsi="Times New Roman"/>
          <w:sz w:val="24"/>
          <w:szCs w:val="24"/>
        </w:rPr>
        <w:t>Кафедра прикладной информатики и информационных технологий в образовании</w:t>
      </w:r>
    </w:p>
    <w:p w14:paraId="359DE1B7" w14:textId="77777777" w:rsidR="007C08BE" w:rsidRPr="00C04A73" w:rsidRDefault="007C08BE" w:rsidP="007C08B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0043151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E4EAA2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A2C95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5D20FA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14C6F04A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2EFCF5B7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396B351D" w14:textId="39523D15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2431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февраля 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2431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60E165E3" w14:textId="77777777" w:rsidR="007C08BE" w:rsidRPr="00AC4843" w:rsidRDefault="007C08BE" w:rsidP="007C08BE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46205F" w14:textId="232F17FB" w:rsidR="007C08BE" w:rsidRDefault="007C08BE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0B7B1A7" w14:textId="022739B9" w:rsidR="007C08BE" w:rsidRDefault="007C08BE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5DE30D2" w14:textId="2803AE20" w:rsidR="007C08BE" w:rsidRDefault="007C08BE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67A1AB6" w14:textId="77777777" w:rsidR="007C08BE" w:rsidRDefault="007C08BE" w:rsidP="007C08B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14:paraId="455FB2A0" w14:textId="77777777" w:rsidR="007C08BE" w:rsidRDefault="007C08BE" w:rsidP="007C08B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КОМПЛЕКСНОГО ЭКЗАМЕНА ГОТОВНОСТИ</w:t>
      </w:r>
    </w:p>
    <w:p w14:paraId="03547D5E" w14:textId="77777777" w:rsidR="007C08BE" w:rsidRDefault="007C08BE" w:rsidP="007C08B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профессиональной деятельности</w:t>
      </w:r>
    </w:p>
    <w:p w14:paraId="5B5A3F70" w14:textId="77777777" w:rsidR="007C08BE" w:rsidRPr="005D1F79" w:rsidRDefault="007C08BE" w:rsidP="007C08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B92549" w14:textId="77777777" w:rsidR="007C08BE" w:rsidRPr="00604CC5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44.03.05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Pr="001E55B2">
        <w:rPr>
          <w:rFonts w:ascii="Times New Roman" w:hAnsi="Times New Roman"/>
          <w:sz w:val="24"/>
          <w:szCs w:val="24"/>
          <w:u w:val="single"/>
        </w:rPr>
        <w:t>(с двумя профилями подготовки)</w:t>
      </w:r>
    </w:p>
    <w:p w14:paraId="356F3ECE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7C943B3" w14:textId="1DC78902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Профиль подготовки: </w:t>
      </w:r>
      <w:r w:rsidRPr="00E258C1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</w:t>
      </w:r>
      <w:r w:rsidRPr="00E258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258C1">
        <w:rPr>
          <w:rFonts w:ascii="Times New Roman" w:eastAsia="Times New Roman" w:hAnsi="Times New Roman"/>
          <w:sz w:val="24"/>
          <w:szCs w:val="24"/>
          <w:lang w:eastAsia="ru-RU"/>
        </w:rPr>
        <w:t>и Технология</w:t>
      </w:r>
    </w:p>
    <w:p w14:paraId="4F36DBDB" w14:textId="77777777" w:rsidR="007C08BE" w:rsidRPr="000B732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69D3262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Квалификация выпускника: </w:t>
      </w:r>
      <w:r w:rsidRPr="0085730E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14:paraId="57A29A90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</w:t>
      </w:r>
    </w:p>
    <w:p w14:paraId="141072A9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60B89E5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B6017E" w14:textId="2FE130D5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1B2B06" w14:textId="464E889B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DB6CDD" w14:textId="75EC29DB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00EB305" w14:textId="4EF66F0D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F0F3451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63F672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DF24BAE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4E2B01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8D48235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B93F19C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>Нижний Новгород</w:t>
      </w:r>
    </w:p>
    <w:p w14:paraId="05A8DD05" w14:textId="0B26F7FC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124316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>1 г.</w:t>
      </w:r>
    </w:p>
    <w:p w14:paraId="303BD732" w14:textId="3A33B925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3DEC6AC7" w14:textId="3307AB5F" w:rsidR="006E6470" w:rsidRPr="00826592" w:rsidRDefault="006E6470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14:paraId="31C92C09" w14:textId="77777777" w:rsidR="006E6470" w:rsidRPr="00826592" w:rsidRDefault="006E6470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DAB23A6" w14:textId="77777777" w:rsidR="006E6470" w:rsidRPr="00826592" w:rsidRDefault="006E6470" w:rsidP="006E6470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14:paraId="79834AA1" w14:textId="77777777" w:rsidR="006E6470" w:rsidRPr="00826592" w:rsidRDefault="006E6470" w:rsidP="006E64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Программа соответствует:</w:t>
      </w:r>
    </w:p>
    <w:p w14:paraId="3CD2EC96" w14:textId="77777777" w:rsidR="006E6470" w:rsidRPr="00E258C1" w:rsidRDefault="006E6470" w:rsidP="00E258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E258C1">
        <w:rPr>
          <w:rFonts w:ascii="Times New Roman" w:hAnsi="Times New Roman"/>
          <w:sz w:val="24"/>
          <w:szCs w:val="24"/>
        </w:rPr>
        <w:t xml:space="preserve">Требованиям ФГОС ВО (ФГОС ВПО) по направлению подготовки (специальности) </w:t>
      </w:r>
      <w:r w:rsidR="00E258C1" w:rsidRPr="00E258C1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приказом Министерства образования и науки РФ от </w:t>
      </w:r>
      <w:r w:rsidR="00120CE5">
        <w:rPr>
          <w:rFonts w:ascii="Times New Roman" w:hAnsi="Times New Roman"/>
          <w:sz w:val="24"/>
          <w:szCs w:val="24"/>
        </w:rPr>
        <w:t>22</w:t>
      </w:r>
      <w:r w:rsidR="00E258C1" w:rsidRPr="00E258C1">
        <w:rPr>
          <w:rFonts w:ascii="Times New Roman" w:hAnsi="Times New Roman"/>
          <w:sz w:val="24"/>
          <w:szCs w:val="24"/>
        </w:rPr>
        <w:t xml:space="preserve"> февраля 201</w:t>
      </w:r>
      <w:r w:rsidR="00120CE5">
        <w:rPr>
          <w:rFonts w:ascii="Times New Roman" w:hAnsi="Times New Roman"/>
          <w:sz w:val="24"/>
          <w:szCs w:val="24"/>
        </w:rPr>
        <w:t>8</w:t>
      </w:r>
      <w:r w:rsidR="00E258C1" w:rsidRPr="00E258C1">
        <w:rPr>
          <w:rFonts w:ascii="Times New Roman" w:hAnsi="Times New Roman"/>
          <w:sz w:val="24"/>
          <w:szCs w:val="24"/>
        </w:rPr>
        <w:t> г. № </w:t>
      </w:r>
      <w:r w:rsidR="00120CE5">
        <w:rPr>
          <w:rFonts w:ascii="Times New Roman" w:hAnsi="Times New Roman"/>
          <w:sz w:val="24"/>
          <w:szCs w:val="24"/>
        </w:rPr>
        <w:t>125</w:t>
      </w:r>
      <w:r w:rsidRPr="00E258C1">
        <w:rPr>
          <w:rFonts w:ascii="Times New Roman" w:hAnsi="Times New Roman"/>
          <w:sz w:val="24"/>
          <w:szCs w:val="24"/>
        </w:rPr>
        <w:t>.</w:t>
      </w:r>
    </w:p>
    <w:p w14:paraId="02CB1821" w14:textId="77777777" w:rsidR="006E6470" w:rsidRPr="00E258C1" w:rsidRDefault="006E6470" w:rsidP="006E64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8C1">
        <w:rPr>
          <w:rFonts w:ascii="Times New Roman" w:hAnsi="Times New Roman"/>
          <w:sz w:val="24"/>
          <w:szCs w:val="24"/>
        </w:rPr>
        <w:t xml:space="preserve">2. ОПОП по направлению подготовки (специальности) </w:t>
      </w:r>
      <w:r w:rsidR="00E258C1" w:rsidRPr="00E258C1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E258C1">
        <w:rPr>
          <w:rFonts w:ascii="Times New Roman" w:hAnsi="Times New Roman"/>
          <w:sz w:val="24"/>
          <w:szCs w:val="24"/>
        </w:rPr>
        <w:t xml:space="preserve">, </w:t>
      </w:r>
      <w:r w:rsidR="00E258C1" w:rsidRPr="00E258C1">
        <w:rPr>
          <w:rFonts w:ascii="Times New Roman" w:hAnsi="Times New Roman"/>
          <w:b/>
          <w:bCs/>
          <w:sz w:val="24"/>
          <w:szCs w:val="24"/>
        </w:rPr>
        <w:t>п</w:t>
      </w:r>
      <w:r w:rsidR="00E258C1" w:rsidRPr="00E258C1">
        <w:rPr>
          <w:rFonts w:ascii="Times New Roman" w:hAnsi="Times New Roman"/>
          <w:sz w:val="24"/>
          <w:szCs w:val="24"/>
        </w:rPr>
        <w:t>рофиль подготовки «Информатика</w:t>
      </w:r>
      <w:r w:rsidR="00E258C1" w:rsidRPr="00E258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58C1">
        <w:rPr>
          <w:rFonts w:ascii="Times New Roman" w:hAnsi="Times New Roman"/>
          <w:bCs/>
          <w:sz w:val="24"/>
          <w:szCs w:val="24"/>
        </w:rPr>
        <w:t>и Т</w:t>
      </w:r>
      <w:r w:rsidR="00E258C1" w:rsidRPr="00E258C1">
        <w:rPr>
          <w:rFonts w:ascii="Times New Roman" w:hAnsi="Times New Roman"/>
          <w:bCs/>
          <w:sz w:val="24"/>
          <w:szCs w:val="24"/>
        </w:rPr>
        <w:t>ехнология</w:t>
      </w:r>
      <w:r w:rsidR="00E258C1" w:rsidRPr="00E258C1">
        <w:rPr>
          <w:rFonts w:ascii="Times New Roman" w:hAnsi="Times New Roman"/>
          <w:b/>
          <w:bCs/>
          <w:sz w:val="24"/>
          <w:szCs w:val="24"/>
        </w:rPr>
        <w:t>»</w:t>
      </w:r>
      <w:r w:rsidRPr="00E258C1">
        <w:rPr>
          <w:rFonts w:ascii="Times New Roman" w:hAnsi="Times New Roman"/>
          <w:sz w:val="24"/>
          <w:szCs w:val="24"/>
        </w:rPr>
        <w:t>.</w:t>
      </w:r>
    </w:p>
    <w:p w14:paraId="4469511A" w14:textId="77777777" w:rsidR="006E6470" w:rsidRPr="00826592" w:rsidRDefault="006E6470" w:rsidP="006E6470">
      <w:pPr>
        <w:widowControl w:val="0"/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sz w:val="24"/>
          <w:szCs w:val="24"/>
          <w:lang w:eastAsia="ru-RU"/>
        </w:rPr>
        <w:t>3. Запросам и требованиям работодателей</w:t>
      </w:r>
    </w:p>
    <w:p w14:paraId="1759253F" w14:textId="77777777" w:rsidR="006E6470" w:rsidRPr="00826592" w:rsidRDefault="006E6470" w:rsidP="006E64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F6A15A" w14:textId="77777777" w:rsidR="006E6470" w:rsidRPr="00826592" w:rsidRDefault="006E6470" w:rsidP="006E64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1AAA66" w14:textId="764F67E1" w:rsidR="006E6470" w:rsidRPr="00826592" w:rsidRDefault="007C08BE" w:rsidP="007C08B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работодателя(ей)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заседании кафедры 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прикладной информатики и информационных технологий в образовании (протокол № </w:t>
      </w:r>
      <w:r w:rsidR="0012431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24316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12431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>1 г.).</w:t>
      </w:r>
    </w:p>
    <w:p w14:paraId="10258713" w14:textId="77777777" w:rsidR="009E5D3A" w:rsidRDefault="009E5D3A">
      <w:pPr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</w:p>
    <w:p w14:paraId="0ABB8DDE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826592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14:paraId="583E2655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14:paraId="63517CE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педагогике и психологии, </w:t>
      </w:r>
    </w:p>
    <w:p w14:paraId="48322EB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14:paraId="48381407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защита курсового проекта по дисциплине (-нам) предметной области будущей педагогической деятельности. </w:t>
      </w:r>
    </w:p>
    <w:p w14:paraId="2A6524B0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педагогике и психологии как часть КЭГ носит междисциплинарный характер и направлено на определение уровня сформированности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14:paraId="053D4D1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826592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proofErr w:type="gramStart"/>
      <w:r w:rsidRPr="00826592">
        <w:rPr>
          <w:rFonts w:ascii="Times New Roman" w:hAnsi="Times New Roman"/>
          <w:sz w:val="24"/>
          <w:szCs w:val="24"/>
        </w:rPr>
        <w:t>педагога</w:t>
      </w:r>
      <w:r w:rsidRPr="008265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 результативностью деятельности аттестуемого. </w:t>
      </w:r>
    </w:p>
    <w:p w14:paraId="1BC3BE22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14:paraId="3F61D01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14:paraId="267966AA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педагога, содержащейся в Профессиональном стандарте педагога и федеральном государственном образовательном стандарте высшего образования по укрупненной группе направления подготовки «Образование и педагогические науки», рабочих учебных программ дисциплин. </w:t>
      </w:r>
    </w:p>
    <w:p w14:paraId="1A644CD8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обучающимся  </w:t>
      </w:r>
      <w:r w:rsidR="0068095C" w:rsidRPr="00E258C1">
        <w:rPr>
          <w:rFonts w:ascii="Times New Roman" w:hAnsi="Times New Roman"/>
          <w:sz w:val="24"/>
          <w:szCs w:val="24"/>
        </w:rPr>
        <w:t>44.03.05</w:t>
      </w:r>
      <w:proofErr w:type="gramEnd"/>
      <w:r w:rsidR="0068095C" w:rsidRPr="00E258C1">
        <w:rPr>
          <w:rFonts w:ascii="Times New Roman" w:hAnsi="Times New Roman"/>
          <w:sz w:val="24"/>
          <w:szCs w:val="24"/>
        </w:rPr>
        <w:t xml:space="preserve"> Педагогическое образование (с двумя профилями подготовки)</w:t>
      </w:r>
      <w:r w:rsidR="0068095C">
        <w:rPr>
          <w:rFonts w:ascii="Times New Roman" w:hAnsi="Times New Roman"/>
          <w:sz w:val="24"/>
          <w:szCs w:val="24"/>
        </w:rPr>
        <w:t xml:space="preserve"> п</w:t>
      </w:r>
      <w:r w:rsidR="0068095C" w:rsidRPr="00E258C1">
        <w:rPr>
          <w:rFonts w:ascii="Times New Roman" w:hAnsi="Times New Roman"/>
          <w:sz w:val="24"/>
          <w:szCs w:val="24"/>
        </w:rPr>
        <w:t>рофил</w:t>
      </w:r>
      <w:r w:rsidR="0068095C">
        <w:rPr>
          <w:rFonts w:ascii="Times New Roman" w:hAnsi="Times New Roman"/>
          <w:sz w:val="24"/>
          <w:szCs w:val="24"/>
        </w:rPr>
        <w:t>ю</w:t>
      </w:r>
      <w:r w:rsidR="0068095C" w:rsidRPr="00E258C1">
        <w:rPr>
          <w:rFonts w:ascii="Times New Roman" w:hAnsi="Times New Roman"/>
          <w:sz w:val="24"/>
          <w:szCs w:val="24"/>
        </w:rPr>
        <w:t xml:space="preserve"> подготовки «Информатика</w:t>
      </w:r>
      <w:r w:rsidR="0068095C" w:rsidRPr="00E258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095C">
        <w:rPr>
          <w:rFonts w:ascii="Times New Roman" w:hAnsi="Times New Roman"/>
          <w:bCs/>
          <w:sz w:val="24"/>
          <w:szCs w:val="24"/>
        </w:rPr>
        <w:t>и Т</w:t>
      </w:r>
      <w:r w:rsidR="0068095C" w:rsidRPr="00E258C1">
        <w:rPr>
          <w:rFonts w:ascii="Times New Roman" w:hAnsi="Times New Roman"/>
          <w:bCs/>
          <w:sz w:val="24"/>
          <w:szCs w:val="24"/>
        </w:rPr>
        <w:t>ехнология</w:t>
      </w:r>
      <w:r w:rsidR="0068095C" w:rsidRPr="00E258C1">
        <w:rPr>
          <w:rFonts w:ascii="Times New Roman" w:hAnsi="Times New Roman"/>
          <w:b/>
          <w:bCs/>
          <w:sz w:val="24"/>
          <w:szCs w:val="24"/>
        </w:rPr>
        <w:t>»</w:t>
      </w:r>
    </w:p>
    <w:p w14:paraId="14E4C015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26A98F4A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1EAE36C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3B238266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C4E4690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41F5F567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13D44A43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23197A6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39394B1" w14:textId="7CAA2879" w:rsidR="00FB28F5" w:rsidRDefault="00FB28F5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26DFA404" w14:textId="77777777" w:rsidR="00991583" w:rsidRDefault="00991583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FBC3EE3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3C57C94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A492C1B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6E6470" w:rsidRPr="00826592" w14:paraId="47EC54F7" w14:textId="77777777" w:rsidTr="009E5D3A">
        <w:trPr>
          <w:trHeight w:val="1345"/>
        </w:trPr>
        <w:tc>
          <w:tcPr>
            <w:tcW w:w="2363" w:type="dxa"/>
            <w:shd w:val="clear" w:color="auto" w:fill="auto"/>
          </w:tcPr>
          <w:p w14:paraId="442DE8B1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14:paraId="3044A2D2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542727EE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14:paraId="7D33C6E6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14:paraId="466265E8" w14:textId="77777777" w:rsidR="006E6470" w:rsidRPr="00826592" w:rsidRDefault="006E6470" w:rsidP="00FB28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</w:t>
            </w:r>
            <w:proofErr w:type="gramStart"/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оценки  качества</w:t>
            </w:r>
            <w:proofErr w:type="gramEnd"/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образования и выявление мотивированных к профессиональной </w:t>
            </w:r>
            <w:r w:rsidR="00FB28F5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педагогической </w:t>
            </w:r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деятельности обучающихся</w:t>
            </w:r>
            <w:r w:rsidR="00FB28F5"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6E6470" w:rsidRPr="00826592" w14:paraId="26B7FC7D" w14:textId="77777777" w:rsidTr="009E5D3A">
        <w:tc>
          <w:tcPr>
            <w:tcW w:w="2363" w:type="dxa"/>
            <w:shd w:val="clear" w:color="auto" w:fill="auto"/>
          </w:tcPr>
          <w:p w14:paraId="50845FD8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14:paraId="015DD2B1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14:paraId="07686F06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4C77FECA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14:paraId="327666E9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</w:t>
            </w:r>
            <w:proofErr w:type="gramStart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мотивационной  готовности</w:t>
            </w:r>
            <w:proofErr w:type="gramEnd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к </w:t>
            </w:r>
            <w:r w:rsidRPr="00826592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14:paraId="0356BA70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</w:t>
            </w:r>
            <w:r w:rsidR="009E5D3A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зультатов в области педагогики,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психологии, определяющих профессиональные способности выпускника;</w:t>
            </w:r>
          </w:p>
          <w:p w14:paraId="313AFA3C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 оценка уровня сформированности образовательных результатов по предмету будущей педагогической деятельности;</w:t>
            </w:r>
          </w:p>
          <w:p w14:paraId="3E9E9555" w14:textId="77777777" w:rsidR="006E6470" w:rsidRPr="00826592" w:rsidRDefault="009E5D3A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="006E6470"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  <w:p w14:paraId="64D3A6EF" w14:textId="77777777" w:rsidR="006E6470" w:rsidRPr="00826592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14:paraId="7B5DFCD5" w14:textId="77777777" w:rsidR="006E6470" w:rsidRPr="00826592" w:rsidRDefault="006E6470" w:rsidP="006E647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B964C6" w14:textId="77777777" w:rsidR="006E6470" w:rsidRPr="00826592" w:rsidRDefault="006E6470" w:rsidP="006E6470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14:paraId="665BE142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14:paraId="6DDD9F4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14:paraId="6A35569D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826592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826592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14:paraId="1B48B8CD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 xml:space="preserve">образовательных результатов в области </w:t>
      </w:r>
      <w:proofErr w:type="gramStart"/>
      <w:r w:rsidRPr="00826592">
        <w:rPr>
          <w:rFonts w:ascii="Times New Roman" w:hAnsi="Times New Roman"/>
          <w:sz w:val="24"/>
          <w:szCs w:val="24"/>
        </w:rPr>
        <w:t>педагогики,  психологии</w:t>
      </w:r>
      <w:proofErr w:type="gramEnd"/>
      <w:r w:rsidRPr="00826592">
        <w:rPr>
          <w:rFonts w:ascii="Times New Roman" w:hAnsi="Times New Roman"/>
          <w:sz w:val="24"/>
          <w:szCs w:val="24"/>
        </w:rPr>
        <w:t>, определяющих профессиональные способности выпускника;</w:t>
      </w:r>
    </w:p>
    <w:p w14:paraId="4FE65C4D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14:paraId="536FC8EB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826592">
        <w:rPr>
          <w:rFonts w:ascii="Times New Roman" w:hAnsi="Times New Roman"/>
          <w:sz w:val="24"/>
          <w:szCs w:val="24"/>
        </w:rPr>
        <w:t xml:space="preserve">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826592"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14:paraId="027BBC23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Профессиональному стандарту и ФГОС 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2648"/>
        <w:gridCol w:w="1744"/>
        <w:gridCol w:w="3616"/>
      </w:tblGrid>
      <w:tr w:rsidR="006E6470" w:rsidRPr="00FB28F5" w14:paraId="64A341C8" w14:textId="77777777" w:rsidTr="00E2062E">
        <w:trPr>
          <w:trHeight w:val="555"/>
        </w:trPr>
        <w:tc>
          <w:tcPr>
            <w:tcW w:w="4077" w:type="dxa"/>
            <w:gridSpan w:val="2"/>
            <w:shd w:val="clear" w:color="auto" w:fill="auto"/>
          </w:tcPr>
          <w:p w14:paraId="5FED393E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auto"/>
          </w:tcPr>
          <w:p w14:paraId="2AB9F803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14:paraId="3B6C5891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  <w:tc>
          <w:tcPr>
            <w:tcW w:w="3750" w:type="dxa"/>
            <w:vMerge w:val="restart"/>
            <w:shd w:val="clear" w:color="auto" w:fill="auto"/>
          </w:tcPr>
          <w:p w14:paraId="468E8579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6E6470" w:rsidRPr="00FB28F5" w14:paraId="60DF729E" w14:textId="77777777" w:rsidTr="00E2062E">
        <w:trPr>
          <w:trHeight w:val="555"/>
        </w:trPr>
        <w:tc>
          <w:tcPr>
            <w:tcW w:w="1382" w:type="dxa"/>
            <w:shd w:val="clear" w:color="auto" w:fill="auto"/>
          </w:tcPr>
          <w:p w14:paraId="661F72CA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95" w:type="dxa"/>
            <w:shd w:val="clear" w:color="auto" w:fill="auto"/>
          </w:tcPr>
          <w:p w14:paraId="5F83A71E" w14:textId="77777777" w:rsidR="006E6470" w:rsidRPr="00AC4492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auto"/>
          </w:tcPr>
          <w:p w14:paraId="58AF0DC7" w14:textId="77777777" w:rsidR="006E6470" w:rsidRPr="00FB28F5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750" w:type="dxa"/>
            <w:vMerge/>
            <w:shd w:val="clear" w:color="auto" w:fill="auto"/>
          </w:tcPr>
          <w:p w14:paraId="4EB06A00" w14:textId="77777777" w:rsidR="006E6470" w:rsidRPr="00FB28F5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68095C" w:rsidRPr="00FB28F5" w14:paraId="7E709C70" w14:textId="77777777" w:rsidTr="00E2062E">
        <w:tc>
          <w:tcPr>
            <w:tcW w:w="1382" w:type="dxa"/>
            <w:shd w:val="clear" w:color="auto" w:fill="auto"/>
          </w:tcPr>
          <w:p w14:paraId="773CF176" w14:textId="77777777" w:rsidR="0068095C" w:rsidRPr="00F81859" w:rsidRDefault="0068095C" w:rsidP="007524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695" w:type="dxa"/>
            <w:shd w:val="clear" w:color="auto" w:fill="auto"/>
          </w:tcPr>
          <w:p w14:paraId="78082271" w14:textId="77777777" w:rsidR="0068095C" w:rsidRPr="00F81859" w:rsidRDefault="0005531A" w:rsidP="004046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09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управлять своим временем, выстраивать и реализовывать </w:t>
            </w:r>
            <w:r w:rsidRPr="00A60911">
              <w:rPr>
                <w:rFonts w:ascii="Times New Roman" w:hAnsi="Times New Roman"/>
                <w:sz w:val="24"/>
                <w:szCs w:val="24"/>
              </w:rPr>
              <w:lastRenderedPageBreak/>
              <w:t>траекторию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</w:tc>
        <w:tc>
          <w:tcPr>
            <w:tcW w:w="1744" w:type="dxa"/>
            <w:shd w:val="clear" w:color="auto" w:fill="auto"/>
          </w:tcPr>
          <w:p w14:paraId="6B1E3C83" w14:textId="77777777" w:rsidR="0068095C" w:rsidRPr="00F81859" w:rsidRDefault="0005531A" w:rsidP="00752474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УК-6</w:t>
            </w:r>
          </w:p>
        </w:tc>
        <w:tc>
          <w:tcPr>
            <w:tcW w:w="3750" w:type="dxa"/>
            <w:shd w:val="clear" w:color="auto" w:fill="auto"/>
          </w:tcPr>
          <w:p w14:paraId="02046A59" w14:textId="77777777" w:rsidR="0068095C" w:rsidRPr="0005531A" w:rsidRDefault="008C39CB" w:rsidP="000553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C39CB">
              <w:rPr>
                <w:rFonts w:ascii="Times New Roman" w:hAnsi="Times New Roman"/>
                <w:sz w:val="24"/>
              </w:rPr>
              <w:t xml:space="preserve">A/01.6. ТД 2. Осуществление профессиональной деятельности в соответствии с требованиями федеральных государственных </w:t>
            </w:r>
            <w:r w:rsidRPr="008C39CB">
              <w:rPr>
                <w:rFonts w:ascii="Times New Roman" w:hAnsi="Times New Roman"/>
                <w:sz w:val="24"/>
              </w:rPr>
              <w:lastRenderedPageBreak/>
              <w:t>образовательных стандартов дошкольного, начального общего, основного общего, среднего общего образования</w:t>
            </w:r>
          </w:p>
        </w:tc>
      </w:tr>
      <w:tr w:rsidR="0068095C" w:rsidRPr="00FB28F5" w14:paraId="3570FA80" w14:textId="77777777" w:rsidTr="00E2062E">
        <w:tc>
          <w:tcPr>
            <w:tcW w:w="1382" w:type="dxa"/>
            <w:shd w:val="clear" w:color="auto" w:fill="auto"/>
          </w:tcPr>
          <w:p w14:paraId="412E792A" w14:textId="77777777" w:rsidR="0068095C" w:rsidRPr="00F81859" w:rsidRDefault="0068095C" w:rsidP="007524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lastRenderedPageBreak/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5" w:type="dxa"/>
            <w:shd w:val="clear" w:color="auto" w:fill="auto"/>
          </w:tcPr>
          <w:p w14:paraId="2EEB1035" w14:textId="77777777" w:rsidR="0068095C" w:rsidRPr="00F81859" w:rsidRDefault="0005531A" w:rsidP="004046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7006">
              <w:rPr>
                <w:rFonts w:ascii="Times New Roman" w:hAnsi="Times New Roman"/>
                <w:sz w:val="24"/>
                <w:szCs w:val="24"/>
              </w:rPr>
              <w:t>Демонстрирует готовность к профессиональной деятельности на основе специальных 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алгоритмизации и программирования</w:t>
            </w:r>
          </w:p>
        </w:tc>
        <w:tc>
          <w:tcPr>
            <w:tcW w:w="1744" w:type="dxa"/>
            <w:shd w:val="clear" w:color="auto" w:fill="auto"/>
          </w:tcPr>
          <w:p w14:paraId="0AD993D4" w14:textId="77777777" w:rsidR="0068095C" w:rsidRPr="00F81859" w:rsidRDefault="0068095C" w:rsidP="000553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0553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50" w:type="dxa"/>
            <w:shd w:val="clear" w:color="auto" w:fill="auto"/>
          </w:tcPr>
          <w:p w14:paraId="5808E5EF" w14:textId="77777777" w:rsidR="0068095C" w:rsidRPr="008C39CB" w:rsidRDefault="0068095C" w:rsidP="005F0C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9CB">
              <w:rPr>
                <w:rFonts w:ascii="Times New Roman" w:hAnsi="Times New Roman"/>
                <w:sz w:val="24"/>
                <w:szCs w:val="24"/>
              </w:rPr>
              <w:t>A/03.6 ТД 9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</w:p>
          <w:p w14:paraId="6869EB52" w14:textId="77777777" w:rsidR="0068095C" w:rsidRDefault="0068095C" w:rsidP="005F0C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9CB">
              <w:rPr>
                <w:rFonts w:ascii="Times New Roman" w:hAnsi="Times New Roman"/>
                <w:sz w:val="24"/>
                <w:szCs w:val="24"/>
              </w:rPr>
              <w:t>A/03.6 ТД 10Формирование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  <w:p w14:paraId="42759F67" w14:textId="77777777" w:rsidR="0005531A" w:rsidRPr="00FB28F5" w:rsidRDefault="0005531A" w:rsidP="005F0C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C39CB">
              <w:rPr>
                <w:rFonts w:ascii="Times New Roman" w:hAnsi="Times New Roman"/>
                <w:sz w:val="24"/>
              </w:rPr>
              <w:t>A/01.6. ТД 2.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</w:tc>
      </w:tr>
    </w:tbl>
    <w:p w14:paraId="4A46D04C" w14:textId="44F856F3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сформированности у </w:t>
      </w:r>
      <w:proofErr w:type="gramStart"/>
      <w:r w:rsidRPr="00826592">
        <w:rPr>
          <w:rFonts w:ascii="Times New Roman" w:hAnsi="Times New Roman"/>
          <w:sz w:val="24"/>
          <w:szCs w:val="24"/>
        </w:rPr>
        <w:t>аттестуемого  следующих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 компетенций: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843"/>
        <w:gridCol w:w="2130"/>
        <w:gridCol w:w="2126"/>
        <w:gridCol w:w="1986"/>
      </w:tblGrid>
      <w:tr w:rsidR="006E6470" w:rsidRPr="00FB28F5" w14:paraId="6C34D547" w14:textId="77777777" w:rsidTr="00B7147E">
        <w:tc>
          <w:tcPr>
            <w:tcW w:w="1555" w:type="dxa"/>
            <w:vMerge w:val="restart"/>
            <w:shd w:val="clear" w:color="auto" w:fill="auto"/>
          </w:tcPr>
          <w:p w14:paraId="19B1DE9C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7B5C8D5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14:paraId="73E67C20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6E6470" w:rsidRPr="00FB28F5" w14:paraId="4B37B906" w14:textId="77777777" w:rsidTr="00B7147E">
        <w:tc>
          <w:tcPr>
            <w:tcW w:w="1555" w:type="dxa"/>
            <w:vMerge/>
            <w:shd w:val="clear" w:color="auto" w:fill="auto"/>
          </w:tcPr>
          <w:p w14:paraId="41E6F629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7E55FD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14:paraId="0DB5B59D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0F04EE54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6E6470" w:rsidRPr="00FB28F5" w14:paraId="40AF59B0" w14:textId="77777777" w:rsidTr="00B7147E">
        <w:tc>
          <w:tcPr>
            <w:tcW w:w="1555" w:type="dxa"/>
            <w:vMerge/>
            <w:shd w:val="clear" w:color="auto" w:fill="auto"/>
          </w:tcPr>
          <w:p w14:paraId="33C1F0F9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2465979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14:paraId="4FE348B4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14:paraId="5D6901BF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14:paraId="2074ECDB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6E6470" w:rsidRPr="00FB28F5" w14:paraId="6DA757F7" w14:textId="77777777" w:rsidTr="005A2888">
        <w:tc>
          <w:tcPr>
            <w:tcW w:w="9640" w:type="dxa"/>
            <w:gridSpan w:val="5"/>
            <w:shd w:val="clear" w:color="auto" w:fill="auto"/>
          </w:tcPr>
          <w:p w14:paraId="22107D65" w14:textId="77777777" w:rsidR="006E6470" w:rsidRPr="00AC4492" w:rsidRDefault="006E6470" w:rsidP="00AC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492">
              <w:rPr>
                <w:rFonts w:ascii="Times New Roman" w:hAnsi="Times New Roman"/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D959AA" w:rsidRPr="00FB28F5" w14:paraId="044A4DE3" w14:textId="77777777" w:rsidTr="00B7147E">
        <w:tc>
          <w:tcPr>
            <w:tcW w:w="1555" w:type="dxa"/>
            <w:shd w:val="clear" w:color="auto" w:fill="auto"/>
          </w:tcPr>
          <w:p w14:paraId="47E69B7C" w14:textId="48C158B1" w:rsidR="00D959AA" w:rsidRPr="00AC4492" w:rsidRDefault="0005531A" w:rsidP="005A2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</w:t>
            </w:r>
            <w:r w:rsid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4E7CE84" w14:textId="55B6D6A3" w:rsidR="00D959AA" w:rsidRPr="00AC4492" w:rsidRDefault="004046D9" w:rsidP="005A2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6D9">
              <w:rPr>
                <w:rFonts w:ascii="Times New Roman" w:hAnsi="Times New Roman"/>
                <w:sz w:val="24"/>
                <w:szCs w:val="24"/>
              </w:rPr>
              <w:t xml:space="preserve">Способен управлять своим временем, выстраивать и реализовывать траекторию саморазвития на основе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lastRenderedPageBreak/>
              <w:t>принципов образования в течение всей жизни</w:t>
            </w:r>
            <w:r w:rsidR="005A2888" w:rsidRPr="00AC4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</w:tcPr>
          <w:p w14:paraId="7BEAA26C" w14:textId="31CCD8CE" w:rsidR="00D959AA" w:rsidRPr="00AC4492" w:rsidRDefault="004046D9" w:rsidP="003C1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6D9">
              <w:rPr>
                <w:rFonts w:ascii="Times New Roman" w:hAnsi="Times New Roman"/>
                <w:sz w:val="24"/>
                <w:szCs w:val="24"/>
              </w:rPr>
              <w:lastRenderedPageBreak/>
              <w:t>Владеет умением рационального распределения временных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информационных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других личных ресурсов; выстраивания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траектори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lastRenderedPageBreak/>
              <w:t>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2126" w:type="dxa"/>
            <w:shd w:val="clear" w:color="auto" w:fill="auto"/>
          </w:tcPr>
          <w:p w14:paraId="73660ED4" w14:textId="2DF12F53" w:rsidR="00D959AA" w:rsidRPr="00AC4492" w:rsidRDefault="004046D9" w:rsidP="00AC4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большинстве случаев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рационально распредел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временны</w:t>
            </w:r>
            <w:r>
              <w:rPr>
                <w:rFonts w:ascii="Times New Roman" w:hAnsi="Times New Roman"/>
                <w:sz w:val="24"/>
                <w:szCs w:val="24"/>
              </w:rPr>
              <w:t>е,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информационны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другие личные ресурсы; выстраивать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lastRenderedPageBreak/>
              <w:t>траектори</w:t>
            </w:r>
            <w:r w:rsidR="00ED0E3F">
              <w:rPr>
                <w:rFonts w:ascii="Times New Roman" w:hAnsi="Times New Roman"/>
                <w:sz w:val="24"/>
                <w:szCs w:val="24"/>
              </w:rPr>
              <w:t>ю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1986" w:type="dxa"/>
            <w:shd w:val="clear" w:color="auto" w:fill="auto"/>
          </w:tcPr>
          <w:p w14:paraId="2D53D620" w14:textId="0B9B0F2F" w:rsidR="00D959AA" w:rsidRPr="00AC4492" w:rsidRDefault="00773DFF" w:rsidP="005A2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всегда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рационально распредел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временны</w:t>
            </w:r>
            <w:r>
              <w:rPr>
                <w:rFonts w:ascii="Times New Roman" w:hAnsi="Times New Roman"/>
                <w:sz w:val="24"/>
                <w:szCs w:val="24"/>
              </w:rPr>
              <w:t>е,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информационны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другие личные ресурсы; выстраивать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траектори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lastRenderedPageBreak/>
              <w:t>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для достижения поставленной цели</w:t>
            </w:r>
          </w:p>
        </w:tc>
      </w:tr>
      <w:tr w:rsidR="00B7147E" w:rsidRPr="00FB28F5" w14:paraId="11624289" w14:textId="77777777" w:rsidTr="00B7147E">
        <w:tc>
          <w:tcPr>
            <w:tcW w:w="1555" w:type="dxa"/>
            <w:shd w:val="clear" w:color="auto" w:fill="auto"/>
          </w:tcPr>
          <w:p w14:paraId="319AC326" w14:textId="77777777" w:rsidR="00B7147E" w:rsidRPr="00AC4492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492">
              <w:rPr>
                <w:rFonts w:ascii="Times New Roman" w:hAnsi="Times New Roman"/>
                <w:sz w:val="24"/>
                <w:szCs w:val="24"/>
              </w:rPr>
              <w:lastRenderedPageBreak/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193D5FCD" w14:textId="454DF3D3" w:rsidR="00B7147E" w:rsidRPr="006A590B" w:rsidRDefault="00B7147E" w:rsidP="00B71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130" w:type="dxa"/>
            <w:shd w:val="clear" w:color="auto" w:fill="auto"/>
          </w:tcPr>
          <w:p w14:paraId="6290EA87" w14:textId="040047CB" w:rsidR="00B7147E" w:rsidRPr="006A590B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>Демонстрирует глубокие специальные научные знания в т.ч. в предметной области</w:t>
            </w:r>
          </w:p>
        </w:tc>
        <w:tc>
          <w:tcPr>
            <w:tcW w:w="2126" w:type="dxa"/>
            <w:shd w:val="clear" w:color="auto" w:fill="auto"/>
          </w:tcPr>
          <w:p w14:paraId="6C821994" w14:textId="28AD05BB" w:rsidR="00B7147E" w:rsidRPr="006A590B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>Демонстрирует достаточные специальные научные знания в т.ч. в предметной области, но имеются пробелы по некоторым областям знаний</w:t>
            </w:r>
          </w:p>
        </w:tc>
        <w:tc>
          <w:tcPr>
            <w:tcW w:w="1986" w:type="dxa"/>
            <w:shd w:val="clear" w:color="auto" w:fill="auto"/>
          </w:tcPr>
          <w:p w14:paraId="561C291E" w14:textId="6EDE8DAC" w:rsidR="00B7147E" w:rsidRPr="006A590B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>Демонстрирует поверхностные специальные научные знания в т.ч. в предметной области</w:t>
            </w:r>
          </w:p>
        </w:tc>
      </w:tr>
    </w:tbl>
    <w:p w14:paraId="019F450F" w14:textId="77777777" w:rsidR="006E6470" w:rsidRPr="00826592" w:rsidRDefault="006E6470" w:rsidP="006E6470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290845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14:paraId="7F2F2544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EB5A414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9646F34" w14:textId="77777777" w:rsidR="006E6470" w:rsidRPr="00826592" w:rsidRDefault="0031040B" w:rsidP="0031040B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 Педагогика и раздел 2. Психология</w:t>
      </w:r>
      <w:r w:rsidRPr="00826592">
        <w:rPr>
          <w:rFonts w:ascii="Times New Roman" w:hAnsi="Times New Roman"/>
          <w:sz w:val="24"/>
          <w:szCs w:val="24"/>
        </w:rPr>
        <w:t>.</w:t>
      </w:r>
      <w:r w:rsidR="006E6470" w:rsidRPr="00826592">
        <w:rPr>
          <w:rFonts w:ascii="Times New Roman" w:hAnsi="Times New Roman"/>
          <w:sz w:val="24"/>
          <w:szCs w:val="24"/>
        </w:rPr>
        <w:t xml:space="preserve"> </w:t>
      </w:r>
    </w:p>
    <w:p w14:paraId="0D0AF2DD" w14:textId="77777777" w:rsidR="006E6470" w:rsidRPr="00854857" w:rsidRDefault="0031040B" w:rsidP="0031040B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4857">
        <w:rPr>
          <w:rFonts w:ascii="Times New Roman" w:hAnsi="Times New Roman"/>
          <w:sz w:val="24"/>
          <w:szCs w:val="24"/>
        </w:rPr>
        <w:t xml:space="preserve">дисциплины модуля предметной подготовки </w:t>
      </w:r>
      <w:r w:rsidR="00854857" w:rsidRPr="00854857">
        <w:rPr>
          <w:rFonts w:ascii="Times New Roman" w:hAnsi="Times New Roman"/>
          <w:sz w:val="24"/>
          <w:szCs w:val="24"/>
        </w:rPr>
        <w:t>«Математические основы информатики»</w:t>
      </w:r>
    </w:p>
    <w:p w14:paraId="7813BB02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FA3ACF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14:paraId="45AECD13" w14:textId="3C05C8E2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1. </w:t>
      </w:r>
      <w:r w:rsidR="006C2BD4">
        <w:rPr>
          <w:rFonts w:ascii="Times New Roman" w:hAnsi="Times New Roman"/>
          <w:sz w:val="24"/>
          <w:szCs w:val="24"/>
        </w:rPr>
        <w:t>Педагогика</w:t>
      </w:r>
    </w:p>
    <w:p w14:paraId="5DFE1C61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1.1. </w:t>
      </w:r>
      <w:r w:rsidR="006C2BD4" w:rsidRPr="006C2BD4">
        <w:rPr>
          <w:rFonts w:ascii="Times New Roman" w:hAnsi="Times New Roman"/>
          <w:sz w:val="24"/>
          <w:szCs w:val="24"/>
        </w:rPr>
        <w:t>История педагогики</w:t>
      </w:r>
    </w:p>
    <w:p w14:paraId="7893A434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1.2. </w:t>
      </w:r>
      <w:r w:rsidR="006C2BD4" w:rsidRPr="006C2BD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</w:p>
    <w:p w14:paraId="530F5F77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1.</w:t>
      </w:r>
      <w:r w:rsidR="006C2BD4"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="006C2BD4">
        <w:rPr>
          <w:rFonts w:ascii="Times New Roman" w:hAnsi="Times New Roman"/>
          <w:sz w:val="24"/>
          <w:szCs w:val="24"/>
        </w:rPr>
        <w:t>Основы организации педагогического взаимодействия</w:t>
      </w:r>
    </w:p>
    <w:p w14:paraId="0FCE4CBF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2. </w:t>
      </w:r>
      <w:r w:rsidR="006C2BD4">
        <w:rPr>
          <w:rFonts w:ascii="Times New Roman" w:hAnsi="Times New Roman"/>
          <w:sz w:val="24"/>
          <w:szCs w:val="24"/>
        </w:rPr>
        <w:t>Психология</w:t>
      </w:r>
    </w:p>
    <w:p w14:paraId="7863002B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2.1. </w:t>
      </w:r>
      <w:r w:rsidR="006C2BD4" w:rsidRPr="006C2BD4">
        <w:rPr>
          <w:rFonts w:ascii="Times New Roman" w:hAnsi="Times New Roman"/>
          <w:sz w:val="24"/>
          <w:szCs w:val="24"/>
        </w:rPr>
        <w:t>Общая психология</w:t>
      </w:r>
    </w:p>
    <w:p w14:paraId="090A6816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2.2. </w:t>
      </w:r>
      <w:r w:rsidR="006C2BD4" w:rsidRPr="006C2BD4">
        <w:rPr>
          <w:rFonts w:ascii="Times New Roman" w:hAnsi="Times New Roman"/>
          <w:sz w:val="24"/>
          <w:szCs w:val="24"/>
        </w:rPr>
        <w:t>Социальная психология</w:t>
      </w:r>
    </w:p>
    <w:p w14:paraId="6F47CE35" w14:textId="77777777" w:rsidR="006E6470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 w:rsidR="006C2BD4"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="006C2BD4" w:rsidRPr="006C2BD4">
        <w:rPr>
          <w:rFonts w:ascii="Times New Roman" w:hAnsi="Times New Roman"/>
          <w:sz w:val="24"/>
          <w:szCs w:val="24"/>
        </w:rPr>
        <w:t>Психология развития</w:t>
      </w:r>
    </w:p>
    <w:p w14:paraId="30BECCA1" w14:textId="77777777" w:rsidR="006C2BD4" w:rsidRDefault="006C2BD4" w:rsidP="006C2BD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Педагогическая психология</w:t>
      </w:r>
    </w:p>
    <w:p w14:paraId="22BCFC41" w14:textId="77777777" w:rsidR="006C2BD4" w:rsidRPr="00826592" w:rsidRDefault="006C2BD4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47261331" w14:textId="77777777" w:rsidR="006E6470" w:rsidRPr="00854857" w:rsidRDefault="006E6470" w:rsidP="0031040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54857">
        <w:rPr>
          <w:rFonts w:ascii="Times New Roman" w:hAnsi="Times New Roman"/>
          <w:sz w:val="24"/>
          <w:szCs w:val="24"/>
        </w:rPr>
        <w:t xml:space="preserve">Раздел </w:t>
      </w:r>
      <w:r w:rsidR="0031040B" w:rsidRPr="00854857">
        <w:rPr>
          <w:rFonts w:ascii="Times New Roman" w:hAnsi="Times New Roman"/>
          <w:sz w:val="24"/>
          <w:szCs w:val="24"/>
        </w:rPr>
        <w:t>3</w:t>
      </w:r>
      <w:r w:rsidRPr="00854857">
        <w:rPr>
          <w:rFonts w:ascii="Times New Roman" w:hAnsi="Times New Roman"/>
          <w:sz w:val="24"/>
          <w:szCs w:val="24"/>
        </w:rPr>
        <w:t xml:space="preserve">. </w:t>
      </w:r>
      <w:r w:rsidR="00752B06" w:rsidRPr="00854857">
        <w:rPr>
          <w:rFonts w:ascii="Times New Roman" w:hAnsi="Times New Roman"/>
          <w:sz w:val="24"/>
          <w:szCs w:val="24"/>
        </w:rPr>
        <w:t>Предметная подготовка</w:t>
      </w:r>
    </w:p>
    <w:p w14:paraId="1ABB26E1" w14:textId="77777777" w:rsidR="00854857" w:rsidRDefault="00854857" w:rsidP="008548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Математика</w:t>
      </w:r>
    </w:p>
    <w:p w14:paraId="18CF44AE" w14:textId="77777777" w:rsidR="00854857" w:rsidRPr="00854857" w:rsidRDefault="00854857" w:rsidP="008548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3.2. Основы алгоритмизации и программирования</w:t>
      </w:r>
    </w:p>
    <w:p w14:paraId="628A90DD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8E45D53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14:paraId="6BDD40B2" w14:textId="77777777" w:rsidR="006E6470" w:rsidRPr="00826592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14:paraId="2207DD22" w14:textId="77777777"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презентация портфолио студента – в устной форме с представлением подтверждающих документов на электронном носителе</w:t>
      </w:r>
      <w:r w:rsidR="0031040B"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14:paraId="22BB2D8E" w14:textId="77777777"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 xml:space="preserve">тестирование по педагогике и психологии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14:paraId="01CF7004" w14:textId="77777777"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14:paraId="0E08EB40" w14:textId="77777777" w:rsidR="006E6470" w:rsidRPr="00826592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14:paraId="0735A6A9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47528C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14:paraId="3B36A4B1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826592">
        <w:rPr>
          <w:rFonts w:ascii="Times New Roman" w:hAnsi="Times New Roman"/>
          <w:sz w:val="24"/>
          <w:szCs w:val="24"/>
        </w:rPr>
        <w:t>.</w:t>
      </w:r>
    </w:p>
    <w:p w14:paraId="3A59005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826592">
        <w:rPr>
          <w:rFonts w:ascii="Times New Roman" w:hAnsi="Times New Roman"/>
          <w:sz w:val="24"/>
          <w:szCs w:val="24"/>
        </w:rPr>
        <w:t xml:space="preserve"> с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Профессиональным стандартом, ФГОС ВО и требованиями работодателей.</w:t>
      </w:r>
    </w:p>
    <w:p w14:paraId="036F65AD" w14:textId="77777777" w:rsidR="006E6470" w:rsidRPr="00826592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14:paraId="639C3D51" w14:textId="77777777" w:rsidR="006F13A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 подготовке портфолио </w:t>
      </w:r>
      <w:r w:rsidR="006F13A9">
        <w:rPr>
          <w:rFonts w:ascii="Times New Roman" w:hAnsi="Times New Roman"/>
          <w:sz w:val="24"/>
          <w:szCs w:val="24"/>
        </w:rPr>
        <w:t xml:space="preserve">обучающиеся </w:t>
      </w:r>
      <w:proofErr w:type="spellStart"/>
      <w:r w:rsidR="006F13A9">
        <w:rPr>
          <w:rFonts w:ascii="Times New Roman" w:hAnsi="Times New Roman"/>
          <w:sz w:val="24"/>
          <w:szCs w:val="24"/>
        </w:rPr>
        <w:t>Мининского</w:t>
      </w:r>
      <w:proofErr w:type="spellEnd"/>
      <w:r w:rsidR="006F13A9">
        <w:rPr>
          <w:rFonts w:ascii="Times New Roman" w:hAnsi="Times New Roman"/>
          <w:sz w:val="24"/>
          <w:szCs w:val="24"/>
        </w:rPr>
        <w:t xml:space="preserve"> университета </w:t>
      </w:r>
      <w:r w:rsidRPr="00826592">
        <w:rPr>
          <w:rFonts w:ascii="Times New Roman" w:hAnsi="Times New Roman"/>
          <w:sz w:val="24"/>
          <w:szCs w:val="24"/>
        </w:rPr>
        <w:t>использ</w:t>
      </w:r>
      <w:r w:rsidR="006F13A9">
        <w:rPr>
          <w:rFonts w:ascii="Times New Roman" w:hAnsi="Times New Roman"/>
          <w:sz w:val="24"/>
          <w:szCs w:val="24"/>
        </w:rPr>
        <w:t>уют</w:t>
      </w:r>
      <w:r w:rsidRPr="00826592">
        <w:rPr>
          <w:rFonts w:ascii="Times New Roman" w:hAnsi="Times New Roman"/>
          <w:sz w:val="24"/>
          <w:szCs w:val="24"/>
        </w:rPr>
        <w:t xml:space="preserve"> электронный сервис</w:t>
      </w:r>
      <w:r w:rsidR="006F13A9">
        <w:rPr>
          <w:rFonts w:ascii="Times New Roman" w:hAnsi="Times New Roman"/>
          <w:sz w:val="24"/>
          <w:szCs w:val="24"/>
        </w:rPr>
        <w:t xml:space="preserve"> и организуют подтверждение своих достижений согласно следующей структуры:</w:t>
      </w:r>
    </w:p>
    <w:p w14:paraId="7BE9315A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Автобиография</w:t>
      </w:r>
    </w:p>
    <w:p w14:paraId="3C173D3C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Образование и обучение</w:t>
      </w:r>
    </w:p>
    <w:p w14:paraId="6295043B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Научная деятельность</w:t>
      </w:r>
    </w:p>
    <w:p w14:paraId="09D038AF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Опыт работы</w:t>
      </w:r>
    </w:p>
    <w:p w14:paraId="141B3E9C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14:paraId="743DA083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Общественная деятельность</w:t>
      </w:r>
    </w:p>
    <w:p w14:paraId="7B43CA7B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Спортивная деятельность</w:t>
      </w:r>
    </w:p>
    <w:p w14:paraId="72BBCB7D" w14:textId="77777777" w:rsidR="006E6470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Культурно-творческая деятельность</w:t>
      </w:r>
      <w:r w:rsidR="006E6470" w:rsidRPr="006F13A9">
        <w:rPr>
          <w:rFonts w:ascii="Times New Roman" w:hAnsi="Times New Roman"/>
          <w:sz w:val="24"/>
          <w:szCs w:val="24"/>
        </w:rPr>
        <w:t xml:space="preserve">. </w:t>
      </w:r>
    </w:p>
    <w:p w14:paraId="297A6F86" w14:textId="77777777" w:rsidR="006F13A9" w:rsidRDefault="006F13A9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9153DEC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826592">
        <w:rPr>
          <w:rFonts w:ascii="Times New Roman" w:hAnsi="Times New Roman"/>
          <w:sz w:val="24"/>
          <w:szCs w:val="24"/>
        </w:rPr>
        <w:t>.</w:t>
      </w:r>
    </w:p>
    <w:p w14:paraId="1EF56333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области педагогики и психологии, необходимых для осуществления трудовых действий в соответствии с Профессиональным стандартом. Аттестуемый </w:t>
      </w:r>
      <w:r w:rsidRPr="00826592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психолого-педагогическим дисциплинам, включенным в содержание КЭ.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14:paraId="46EB548C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14:paraId="4D176177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14:paraId="1502ED92" w14:textId="77777777" w:rsidR="006E6470" w:rsidRPr="00826592" w:rsidRDefault="006E6470" w:rsidP="00854857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14:paraId="2C60BDA0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lastRenderedPageBreak/>
        <w:t>Формулировка компетенций и трудовых действий из Профессионального стандарта.</w:t>
      </w:r>
    </w:p>
    <w:p w14:paraId="165776D3" w14:textId="77777777" w:rsidR="006E6470" w:rsidRPr="00826592" w:rsidRDefault="006E6470" w:rsidP="00854857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образовательных результатов, подлежащих оцениванию.</w:t>
      </w:r>
    </w:p>
    <w:p w14:paraId="34762C02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14:paraId="34831AC6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14:paraId="24A6F3CD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>).</w:t>
      </w:r>
    </w:p>
    <w:p w14:paraId="33E3B918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14:paraId="42409B58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психологии и педагогики,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 и трудовых действий Профессионального стандарта педагога.</w:t>
      </w:r>
    </w:p>
    <w:p w14:paraId="43945FB4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14:paraId="2E2842F9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14:paraId="599E2857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14:paraId="237E824D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14:paraId="47597EA4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14:paraId="4F5C3C09" w14:textId="77777777" w:rsidR="006E6470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14:paraId="2077F2AC" w14:textId="77777777" w:rsidR="006E6470" w:rsidRPr="00826592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34A57C50" w14:textId="77777777" w:rsidR="006E6470" w:rsidRPr="00826592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826592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826592">
        <w:rPr>
          <w:rFonts w:ascii="Times New Roman" w:hAnsi="Times New Roman"/>
          <w:sz w:val="24"/>
          <w:szCs w:val="24"/>
        </w:rPr>
        <w:t>.</w:t>
      </w:r>
    </w:p>
    <w:p w14:paraId="4B9EDC02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14:paraId="286B157D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оформляется в соответствии с Положением о курсовых работах,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14:paraId="2F24314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14:paraId="1A844F76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14:paraId="60E91857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Титульный лист.</w:t>
      </w:r>
    </w:p>
    <w:p w14:paraId="69579D77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14:paraId="6140D298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14:paraId="0EDBEE6F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14:paraId="2656CA4E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Заключение.</w:t>
      </w:r>
    </w:p>
    <w:p w14:paraId="6A9BCBBB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14:paraId="75E3A404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181A8D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14:paraId="6CBF58AE" w14:textId="77777777" w:rsidR="006E6470" w:rsidRPr="00826592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3B9F3AA" w14:textId="77777777" w:rsidR="006E6470" w:rsidRPr="00826592" w:rsidRDefault="006E6470" w:rsidP="006E647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14:paraId="0FC57C54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14:paraId="263F6581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14:paraId="6925C82C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14:paraId="697D36AB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 w:rsidRPr="00826592"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 w:rsidRPr="00826592"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14:paraId="03A7338A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14:paraId="4070DA73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14:paraId="447932C9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14:paraId="789E2E05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14:paraId="67587052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14:paraId="46D9F964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14:paraId="334157FB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14:paraId="6CD90C2D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14:paraId="5DB50BF0" w14:textId="77777777" w:rsidR="006E6470" w:rsidRPr="00826592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597DE1E" w14:textId="77777777" w:rsidR="006E6470" w:rsidRPr="00826592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14:paraId="2E30D5E7" w14:textId="77777777" w:rsidR="006E6470" w:rsidRPr="00826592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14:paraId="228AD0D1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Работа выполняется на белых листах формата А </w:t>
      </w:r>
      <w:proofErr w:type="gramStart"/>
      <w:r w:rsidRPr="00826592">
        <w:rPr>
          <w:rFonts w:ascii="Times New Roman" w:hAnsi="Times New Roman"/>
          <w:sz w:val="24"/>
          <w:szCs w:val="24"/>
        </w:rPr>
        <w:t>4 ,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 текст размещается с одной стороны листа.</w:t>
      </w:r>
    </w:p>
    <w:p w14:paraId="4279A9DB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 компьютерной верстке текста задаётся полуторный межстрочный интервал, шрифт-Times New </w:t>
      </w:r>
      <w:proofErr w:type="spellStart"/>
      <w:proofErr w:type="gramStart"/>
      <w:r w:rsidRPr="00826592">
        <w:rPr>
          <w:rFonts w:ascii="Times New Roman" w:hAnsi="Times New Roman"/>
          <w:sz w:val="24"/>
          <w:szCs w:val="24"/>
        </w:rPr>
        <w:t>Roman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 размер шрифта 14.</w:t>
      </w:r>
    </w:p>
    <w:p w14:paraId="50761EC8" w14:textId="77777777" w:rsidR="006E6470" w:rsidRPr="00826592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14:paraId="5E87D1E5" w14:textId="77777777" w:rsidR="006E6470" w:rsidRPr="00826592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14:paraId="1B8C25F8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14:paraId="6A996485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14:paraId="19B242D2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14:paraId="66BA3978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14:paraId="113B9FDE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14:paraId="3770B102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14:paraId="79437DC1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14:paraId="2D3C41C3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14:paraId="7BB39800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14:paraId="33DB20C0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14:paraId="78843D30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14:paraId="042C59AB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3478B915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14:paraId="16612AC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педагогики, представителей работодателя (образовательных организаций) и </w:t>
      </w:r>
      <w:r w:rsidRPr="00826592">
        <w:rPr>
          <w:rFonts w:ascii="Times New Roman" w:hAnsi="Times New Roman"/>
          <w:sz w:val="24"/>
          <w:szCs w:val="24"/>
        </w:rPr>
        <w:lastRenderedPageBreak/>
        <w:t>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14:paraId="28B3E1F3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6592">
        <w:rPr>
          <w:rFonts w:ascii="Times New Roman" w:hAnsi="Times New Roman"/>
          <w:sz w:val="24"/>
          <w:szCs w:val="24"/>
        </w:rPr>
        <w:t>Балльно</w:t>
      </w:r>
      <w:proofErr w:type="spellEnd"/>
      <w:r w:rsidRPr="00826592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14:paraId="17EFFB33" w14:textId="77777777" w:rsidR="003514A0" w:rsidRPr="00826592" w:rsidRDefault="003514A0" w:rsidP="003514A0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14:paraId="6C8497C9" w14:textId="77777777" w:rsidR="003514A0" w:rsidRDefault="003514A0" w:rsidP="003514A0">
      <w:pPr>
        <w:autoSpaceDE w:val="0"/>
        <w:autoSpaceDN w:val="0"/>
        <w:adjustRightInd w:val="0"/>
        <w:spacing w:after="120"/>
        <w:ind w:firstLine="709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 w:rsidRPr="00826592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417"/>
        <w:gridCol w:w="1842"/>
        <w:gridCol w:w="1843"/>
      </w:tblGrid>
      <w:tr w:rsidR="003514A0" w:rsidRPr="00826592" w14:paraId="0AF2D862" w14:textId="77777777" w:rsidTr="009E455A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611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152" w14:textId="77777777" w:rsidR="003514A0" w:rsidRPr="00826592" w:rsidRDefault="003514A0" w:rsidP="009E455A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3C8" w14:textId="77777777" w:rsidR="003514A0" w:rsidRPr="00826592" w:rsidRDefault="003514A0" w:rsidP="009E455A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3F4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3514A0" w:rsidRPr="00826592" w14:paraId="0A801985" w14:textId="77777777" w:rsidTr="009E455A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D8A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641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171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1C81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A39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3514A0" w:rsidRPr="00826592" w14:paraId="77569E3A" w14:textId="77777777" w:rsidTr="009E455A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A841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B482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B279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514A0" w:rsidRPr="00826592" w14:paraId="646C0116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1D8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F2A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3FA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2FDD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D84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14A0" w:rsidRPr="00826592" w14:paraId="286C62EB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848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141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A98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666E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2B2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514A0" w:rsidRPr="00826592" w14:paraId="65D3E649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A37E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59B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D88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7EEC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E89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514A0" w:rsidRPr="00826592" w14:paraId="08BF24B4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5B0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в научно-исследовательской работе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0E6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BD2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1CC6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9EF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14A0" w:rsidRPr="00826592" w14:paraId="4ADC0204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BEF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Наличие опыта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(работа вожатым, 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98E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9EA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9ADD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0DB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14A0" w:rsidRPr="00826592" w14:paraId="0A92ED18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39C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725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8F9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E7CB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5E71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514A0" w:rsidRPr="00826592" w14:paraId="6FD2E1FB" w14:textId="77777777" w:rsidTr="009E455A"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759B" w14:textId="77777777" w:rsidR="003514A0" w:rsidRPr="00854857" w:rsidRDefault="003514A0" w:rsidP="0085485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</w:t>
            </w:r>
            <w:r w:rsidR="00854857">
              <w:rPr>
                <w:rFonts w:ascii="Times New Roman" w:hAnsi="Times New Roman"/>
                <w:b/>
                <w:sz w:val="24"/>
                <w:szCs w:val="24"/>
              </w:rPr>
              <w:t>модулю «Педагогика и психология»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8483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8130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514A0" w:rsidRPr="00826592" w14:paraId="5F7DE8D0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4855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98F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ABB1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AA73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F12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3514A0" w:rsidRPr="00826592" w14:paraId="4A6A3E8A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566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A9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0C6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8EB0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B8DA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3514A0" w:rsidRPr="00826592" w14:paraId="20827ADE" w14:textId="77777777" w:rsidTr="009E455A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0893" w14:textId="77777777" w:rsidR="003514A0" w:rsidRPr="00826592" w:rsidRDefault="003514A0" w:rsidP="00D61F5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D61F58">
              <w:rPr>
                <w:rFonts w:ascii="Times New Roman" w:hAnsi="Times New Roman"/>
                <w:sz w:val="24"/>
                <w:szCs w:val="24"/>
              </w:rPr>
              <w:t>Математические основы информатики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E472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9240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514A0" w:rsidRPr="00826592" w14:paraId="32487D08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536A" w14:textId="77777777" w:rsidR="003514A0" w:rsidRPr="00826592" w:rsidRDefault="00D61F58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F4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AA70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875F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0493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514A0" w:rsidRPr="00826592" w14:paraId="6832D321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58A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43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854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31A9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DD75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14:paraId="00DA7C1F" w14:textId="77777777" w:rsidR="003514A0" w:rsidRPr="00826592" w:rsidRDefault="003514A0" w:rsidP="00351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D870A6" w14:textId="77777777" w:rsidR="003514A0" w:rsidRPr="00826592" w:rsidRDefault="003514A0" w:rsidP="00351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14:paraId="026683C6" w14:textId="77777777" w:rsidR="003514A0" w:rsidRPr="00826592" w:rsidRDefault="003514A0" w:rsidP="003514A0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14:paraId="31D9FE59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55–70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«удовлетворительно»;</w:t>
      </w:r>
    </w:p>
    <w:p w14:paraId="12FF77C0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71–85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«хорошо»;</w:t>
      </w:r>
    </w:p>
    <w:p w14:paraId="6DA1BBF1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86–100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«отлично».</w:t>
      </w:r>
    </w:p>
    <w:p w14:paraId="70B3F96B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Итоговая оценка:</w:t>
      </w:r>
    </w:p>
    <w:p w14:paraId="43747B3A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14:paraId="66A83590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213-255 баллов – «хорошо»;</w:t>
      </w:r>
    </w:p>
    <w:p w14:paraId="5E1BB8D1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258 – 300 баллов – «отлично».</w:t>
      </w:r>
    </w:p>
    <w:p w14:paraId="688E0C28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2C753964" w14:textId="77777777" w:rsidR="003514A0" w:rsidRPr="00826592" w:rsidRDefault="003514A0" w:rsidP="003514A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</w:t>
      </w:r>
      <w:r>
        <w:rPr>
          <w:rFonts w:ascii="Times New Roman" w:hAnsi="Times New Roman"/>
          <w:b/>
          <w:sz w:val="24"/>
          <w:szCs w:val="24"/>
        </w:rPr>
        <w:t xml:space="preserve">модулю </w:t>
      </w:r>
      <w:r w:rsidR="00D61F58">
        <w:rPr>
          <w:rFonts w:ascii="Times New Roman" w:hAnsi="Times New Roman"/>
          <w:b/>
          <w:sz w:val="24"/>
          <w:szCs w:val="24"/>
        </w:rPr>
        <w:t>«Педагогика и психология»</w:t>
      </w:r>
    </w:p>
    <w:p w14:paraId="28278985" w14:textId="77777777" w:rsidR="003514A0" w:rsidRPr="00681C84" w:rsidRDefault="003514A0" w:rsidP="003514A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 xml:space="preserve"> </w:t>
      </w:r>
      <w:r w:rsidRPr="00681C84"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14:paraId="0FD38524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рабочих программ по дисциплинам модуля </w:t>
      </w:r>
      <w:r w:rsidR="00D61F58">
        <w:rPr>
          <w:rFonts w:ascii="Times New Roman" w:hAnsi="Times New Roman"/>
          <w:b/>
          <w:sz w:val="24"/>
          <w:szCs w:val="24"/>
        </w:rPr>
        <w:t>«Педагогика и психология»</w:t>
      </w:r>
      <w:r w:rsidRPr="008F1C96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программы КЭГ.</w:t>
      </w:r>
    </w:p>
    <w:p w14:paraId="40A7770B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14:paraId="738EA6FA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14:paraId="42A8B7B0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(26 ×2 = 52</w:t>
      </w:r>
      <w:proofErr w:type="gramStart"/>
      <w:r w:rsidRPr="008F1C96">
        <w:rPr>
          <w:rFonts w:ascii="Times New Roman" w:hAnsi="Times New Roman"/>
          <w:color w:val="000000"/>
          <w:sz w:val="24"/>
          <w:szCs w:val="24"/>
        </w:rPr>
        <w:t>)..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491"/>
        <w:gridCol w:w="4234"/>
      </w:tblGrid>
      <w:tr w:rsidR="003514A0" w:rsidRPr="00206C4C" w14:paraId="0E99231F" w14:textId="77777777" w:rsidTr="009E455A">
        <w:tc>
          <w:tcPr>
            <w:tcW w:w="2660" w:type="dxa"/>
          </w:tcPr>
          <w:p w14:paraId="5D9B9FF2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14:paraId="3653EBEB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14:paraId="4C8E6A84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514A0" w:rsidRPr="00206C4C" w14:paraId="53F9A21B" w14:textId="77777777" w:rsidTr="009E455A">
        <w:tc>
          <w:tcPr>
            <w:tcW w:w="2660" w:type="dxa"/>
          </w:tcPr>
          <w:p w14:paraId="23E51595" w14:textId="77777777" w:rsidR="003514A0" w:rsidRPr="00206C4C" w:rsidRDefault="003514A0" w:rsidP="009E45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14:paraId="2679CD3F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14:paraId="29C3B4BE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514A0" w:rsidRPr="00206C4C" w14:paraId="7DDC7AE9" w14:textId="77777777" w:rsidTr="009E455A">
        <w:tc>
          <w:tcPr>
            <w:tcW w:w="2660" w:type="dxa"/>
          </w:tcPr>
          <w:p w14:paraId="2ACCD1C8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14:paraId="0E98B5AF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14:paraId="137EADC1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514A0" w:rsidRPr="00206C4C" w14:paraId="57F8014E" w14:textId="77777777" w:rsidTr="009E455A">
        <w:tc>
          <w:tcPr>
            <w:tcW w:w="2660" w:type="dxa"/>
          </w:tcPr>
          <w:p w14:paraId="0E642686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14:paraId="3326891E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14:paraId="686724B4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514A0" w:rsidRPr="00206C4C" w14:paraId="3F459747" w14:textId="77777777" w:rsidTr="009E455A">
        <w:tc>
          <w:tcPr>
            <w:tcW w:w="2660" w:type="dxa"/>
          </w:tcPr>
          <w:p w14:paraId="6056E719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14:paraId="00EC9B27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60" w:type="dxa"/>
          </w:tcPr>
          <w:p w14:paraId="1008DE52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14:paraId="6BC95991" w14:textId="77777777" w:rsidR="003514A0" w:rsidRPr="00826592" w:rsidRDefault="003514A0" w:rsidP="003514A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67DFEDF" w14:textId="77777777" w:rsidR="003514A0" w:rsidRPr="00826592" w:rsidRDefault="003514A0" w:rsidP="003514A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14:paraId="4AA779C4" w14:textId="77777777" w:rsidR="003514A0" w:rsidRPr="00826592" w:rsidRDefault="003514A0" w:rsidP="003514A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модулю </w:t>
      </w:r>
      <w:r w:rsidR="00D61F58">
        <w:rPr>
          <w:rFonts w:ascii="Times New Roman" w:hAnsi="Times New Roman"/>
          <w:b/>
          <w:sz w:val="24"/>
          <w:szCs w:val="24"/>
        </w:rPr>
        <w:t>«Педагогика и психология»</w:t>
      </w:r>
    </w:p>
    <w:p w14:paraId="15F73C5B" w14:textId="77777777" w:rsidR="003514A0" w:rsidRPr="00826592" w:rsidRDefault="003514A0" w:rsidP="003514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14:paraId="48D334F7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14:paraId="69A3D3A0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14:paraId="4CFA908B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14:paraId="43880228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14:paraId="53C79451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14:paraId="2A91D4D3" w14:textId="77777777" w:rsidR="003514A0" w:rsidRDefault="003514A0" w:rsidP="003514A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681C8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79E5D9F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равен 4. Максимальный балл за все кейс-задания составляет 48 баллов (12 ×4 = 48).</w:t>
      </w:r>
    </w:p>
    <w:p w14:paraId="517A74BA" w14:textId="77777777" w:rsidR="003514A0" w:rsidRPr="00681C84" w:rsidRDefault="003514A0" w:rsidP="003514A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1DCE6D9" w14:textId="77777777" w:rsidR="003514A0" w:rsidRDefault="003514A0" w:rsidP="003514A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491"/>
        <w:gridCol w:w="4234"/>
      </w:tblGrid>
      <w:tr w:rsidR="003514A0" w:rsidRPr="00206C4C" w14:paraId="5F8730C8" w14:textId="77777777" w:rsidTr="009E455A">
        <w:tc>
          <w:tcPr>
            <w:tcW w:w="2660" w:type="dxa"/>
          </w:tcPr>
          <w:p w14:paraId="72910685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14:paraId="40B4078A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14:paraId="55921046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514A0" w:rsidRPr="00206C4C" w14:paraId="4B62F8F8" w14:textId="77777777" w:rsidTr="009E455A">
        <w:tc>
          <w:tcPr>
            <w:tcW w:w="2660" w:type="dxa"/>
          </w:tcPr>
          <w:p w14:paraId="60676350" w14:textId="77777777" w:rsidR="003514A0" w:rsidRPr="00206C4C" w:rsidRDefault="003514A0" w:rsidP="009E45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14:paraId="7959DB29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14:paraId="0739B1B4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514A0" w:rsidRPr="00206C4C" w14:paraId="29E08684" w14:textId="77777777" w:rsidTr="009E455A">
        <w:tc>
          <w:tcPr>
            <w:tcW w:w="2660" w:type="dxa"/>
          </w:tcPr>
          <w:p w14:paraId="2EF60CE0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14:paraId="3058AB7E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14:paraId="54B7CA80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514A0" w:rsidRPr="00206C4C" w14:paraId="75F07377" w14:textId="77777777" w:rsidTr="009E455A">
        <w:tc>
          <w:tcPr>
            <w:tcW w:w="2660" w:type="dxa"/>
          </w:tcPr>
          <w:p w14:paraId="25952CA7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14:paraId="66DECD12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14:paraId="0C6E138B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514A0" w:rsidRPr="00206C4C" w14:paraId="4424650E" w14:textId="77777777" w:rsidTr="009E455A">
        <w:tc>
          <w:tcPr>
            <w:tcW w:w="2660" w:type="dxa"/>
          </w:tcPr>
          <w:p w14:paraId="248A905F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14:paraId="72D154F7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14:paraId="63B57A5E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14:paraId="43459C0F" w14:textId="77777777" w:rsidR="003514A0" w:rsidRDefault="003514A0" w:rsidP="003514A0"/>
    <w:p w14:paraId="6080BA59" w14:textId="77777777" w:rsidR="003514A0" w:rsidRPr="00D61F58" w:rsidRDefault="003514A0" w:rsidP="003514A0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1F58">
        <w:rPr>
          <w:rFonts w:ascii="Times New Roman" w:hAnsi="Times New Roman"/>
          <w:b/>
          <w:sz w:val="24"/>
          <w:szCs w:val="24"/>
        </w:rPr>
        <w:t>7.</w:t>
      </w:r>
      <w:proofErr w:type="gramStart"/>
      <w:r w:rsidRPr="00D61F58">
        <w:rPr>
          <w:rFonts w:ascii="Times New Roman" w:hAnsi="Times New Roman"/>
          <w:b/>
          <w:sz w:val="24"/>
          <w:szCs w:val="24"/>
        </w:rPr>
        <w:t>3.Критерии</w:t>
      </w:r>
      <w:proofErr w:type="gramEnd"/>
      <w:r w:rsidRPr="00D61F58">
        <w:rPr>
          <w:rFonts w:ascii="Times New Roman" w:hAnsi="Times New Roman"/>
          <w:b/>
          <w:sz w:val="24"/>
          <w:szCs w:val="24"/>
        </w:rPr>
        <w:t xml:space="preserve"> оценивания защиты курсового проекта </w:t>
      </w:r>
    </w:p>
    <w:p w14:paraId="4579CC70" w14:textId="77777777" w:rsidR="003514A0" w:rsidRPr="00826592" w:rsidRDefault="003514A0" w:rsidP="003514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Курсовой (учебный)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  –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это </w:t>
      </w:r>
      <w:r w:rsidRPr="00826592">
        <w:rPr>
          <w:rFonts w:ascii="Times New Roman" w:hAnsi="Times New Roman"/>
          <w:sz w:val="24"/>
          <w:szCs w:val="24"/>
        </w:rPr>
        <w:t>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14:paraId="6CA4B1F0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Курсовой проект может представлять собой совместную познавательную, творческую деятельность небольшой группы обучающихся (2- 3 человека). В этом случае курсовой проект предполагает наличие общей цели, согласованность методов и способов деятельности, направлен на достижение общего результата по решению проблемы, значимой для участников проекта, работодателей и заказчиков.</w:t>
      </w:r>
    </w:p>
    <w:p w14:paraId="054B2872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В проекте должны быть выделены следующие структурные компоненты:</w:t>
      </w:r>
    </w:p>
    <w:p w14:paraId="2F5B5264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1) Титульный лист.</w:t>
      </w:r>
    </w:p>
    <w:p w14:paraId="5D7489E9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2) План работы над проектом.</w:t>
      </w:r>
    </w:p>
    <w:p w14:paraId="5ADBA9B4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3)Введение, в котором приводится обоснование актуальности проекта, формулируются цели и задачи.</w:t>
      </w:r>
    </w:p>
    <w:p w14:paraId="380A341C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4) 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и на учреждения, в которых собиралась необходимая информация. В выводах по каждому блоку желательно высказать авторскую позицию и привести комментарии по исследуемой проблеме.</w:t>
      </w:r>
    </w:p>
    <w:p w14:paraId="7A7DE837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5) Заключение.</w:t>
      </w:r>
    </w:p>
    <w:p w14:paraId="4B428236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6) Список используемой литературы.</w:t>
      </w:r>
    </w:p>
    <w:p w14:paraId="518A31C0" w14:textId="77777777" w:rsidR="003514A0" w:rsidRPr="00826592" w:rsidRDefault="003514A0" w:rsidP="00D61F5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826592">
        <w:rPr>
          <w:rFonts w:ascii="Times New Roman" w:hAnsi="Times New Roman"/>
          <w:sz w:val="24"/>
          <w:szCs w:val="24"/>
        </w:rPr>
        <w:t>курсового проекта предъявляются следующие требования</w:t>
      </w:r>
      <w:r w:rsidRPr="00826592">
        <w:rPr>
          <w:rFonts w:ascii="Times New Roman" w:hAnsi="Times New Roman"/>
          <w:iCs/>
          <w:sz w:val="24"/>
          <w:szCs w:val="24"/>
        </w:rPr>
        <w:t>:</w:t>
      </w:r>
    </w:p>
    <w:p w14:paraId="3DA36E50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14:paraId="41CBCB8E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14:paraId="424CCDEB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14:paraId="17848737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14:paraId="52441076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14:paraId="183863A6" w14:textId="77777777" w:rsidR="003514A0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14:paraId="4653968B" w14:textId="77777777" w:rsidR="003514A0" w:rsidRDefault="003514A0" w:rsidP="003514A0">
      <w:pPr>
        <w:tabs>
          <w:tab w:val="right" w:pos="1276"/>
        </w:tabs>
        <w:spacing w:after="0"/>
        <w:ind w:left="1069"/>
        <w:jc w:val="both"/>
        <w:rPr>
          <w:rFonts w:ascii="Times New Roman" w:hAnsi="Times New Roman"/>
          <w:i/>
          <w:sz w:val="24"/>
          <w:szCs w:val="24"/>
        </w:rPr>
      </w:pPr>
      <w:r w:rsidRPr="00600FE9">
        <w:rPr>
          <w:rFonts w:ascii="Times New Roman" w:hAnsi="Times New Roman"/>
          <w:i/>
          <w:sz w:val="24"/>
          <w:szCs w:val="24"/>
        </w:rPr>
        <w:t>Оценка производится н</w:t>
      </w:r>
      <w:r>
        <w:rPr>
          <w:rFonts w:ascii="Times New Roman" w:hAnsi="Times New Roman"/>
          <w:i/>
          <w:sz w:val="24"/>
          <w:szCs w:val="24"/>
        </w:rPr>
        <w:t>а основании следующих критериев.</w:t>
      </w:r>
    </w:p>
    <w:p w14:paraId="0FC33807" w14:textId="77777777" w:rsidR="003514A0" w:rsidRPr="00B07891" w:rsidRDefault="003514A0" w:rsidP="003514A0">
      <w:pPr>
        <w:spacing w:after="0" w:line="240" w:lineRule="auto"/>
        <w:outlineLvl w:val="2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B07891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3"/>
        <w:gridCol w:w="1052"/>
      </w:tblGrid>
      <w:tr w:rsidR="003514A0" w:rsidRPr="00B07891" w14:paraId="55455879" w14:textId="77777777" w:rsidTr="009E455A">
        <w:tc>
          <w:tcPr>
            <w:tcW w:w="8582" w:type="dxa"/>
            <w:shd w:val="clear" w:color="auto" w:fill="auto"/>
          </w:tcPr>
          <w:p w14:paraId="4F491CB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Алгоритм оценивания</w:t>
            </w:r>
          </w:p>
        </w:tc>
        <w:tc>
          <w:tcPr>
            <w:tcW w:w="989" w:type="dxa"/>
            <w:shd w:val="clear" w:color="auto" w:fill="auto"/>
          </w:tcPr>
          <w:p w14:paraId="42E06157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Оценка</w:t>
            </w:r>
          </w:p>
          <w:p w14:paraId="350328EA" w14:textId="77777777" w:rsidR="003514A0" w:rsidRPr="00F45122" w:rsidRDefault="003514A0" w:rsidP="009E455A">
            <w:pPr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Минимум - максимум </w:t>
            </w:r>
          </w:p>
        </w:tc>
      </w:tr>
      <w:tr w:rsidR="003514A0" w:rsidRPr="00B07891" w14:paraId="0E2EBA78" w14:textId="77777777" w:rsidTr="009E455A">
        <w:tc>
          <w:tcPr>
            <w:tcW w:w="8582" w:type="dxa"/>
            <w:shd w:val="clear" w:color="auto" w:fill="auto"/>
          </w:tcPr>
          <w:p w14:paraId="605FEE06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Владение методологическим аппаратом проектной деятельности: </w:t>
            </w:r>
          </w:p>
        </w:tc>
        <w:tc>
          <w:tcPr>
            <w:tcW w:w="989" w:type="dxa"/>
            <w:shd w:val="clear" w:color="auto" w:fill="auto"/>
          </w:tcPr>
          <w:p w14:paraId="5B3B54B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3514A0" w:rsidRPr="00B07891" w14:paraId="47205911" w14:textId="77777777" w:rsidTr="009E455A">
        <w:tc>
          <w:tcPr>
            <w:tcW w:w="8582" w:type="dxa"/>
            <w:shd w:val="clear" w:color="auto" w:fill="auto"/>
          </w:tcPr>
          <w:p w14:paraId="31B43EF9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обоснование актуальности поставленной проблемы</w:t>
            </w:r>
          </w:p>
        </w:tc>
        <w:tc>
          <w:tcPr>
            <w:tcW w:w="989" w:type="dxa"/>
            <w:shd w:val="clear" w:color="auto" w:fill="auto"/>
          </w:tcPr>
          <w:p w14:paraId="6AE0A4D4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058832F" w14:textId="77777777" w:rsidTr="009E455A">
        <w:tc>
          <w:tcPr>
            <w:tcW w:w="8582" w:type="dxa"/>
            <w:shd w:val="clear" w:color="auto" w:fill="auto"/>
          </w:tcPr>
          <w:p w14:paraId="3F05CB59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корректность формулировки целей и задач проекта</w:t>
            </w:r>
          </w:p>
        </w:tc>
        <w:tc>
          <w:tcPr>
            <w:tcW w:w="989" w:type="dxa"/>
            <w:shd w:val="clear" w:color="auto" w:fill="auto"/>
          </w:tcPr>
          <w:p w14:paraId="5C56FDEE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32CE0150" w14:textId="77777777" w:rsidTr="009E455A">
        <w:tc>
          <w:tcPr>
            <w:tcW w:w="8582" w:type="dxa"/>
            <w:shd w:val="clear" w:color="auto" w:fill="auto"/>
          </w:tcPr>
          <w:p w14:paraId="2EAD4EE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989" w:type="dxa"/>
            <w:shd w:val="clear" w:color="auto" w:fill="auto"/>
          </w:tcPr>
          <w:p w14:paraId="49B7FF67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5F071DE" w14:textId="77777777" w:rsidTr="009E455A">
        <w:tc>
          <w:tcPr>
            <w:tcW w:w="8582" w:type="dxa"/>
            <w:shd w:val="clear" w:color="auto" w:fill="auto"/>
          </w:tcPr>
          <w:p w14:paraId="24152D4F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Качество содержания проектной </w:t>
            </w:r>
            <w:proofErr w:type="gramStart"/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работы:*</w:t>
            </w:r>
            <w:proofErr w:type="gramEnd"/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9" w:type="dxa"/>
            <w:shd w:val="clear" w:color="auto" w:fill="auto"/>
          </w:tcPr>
          <w:p w14:paraId="5B7801F8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30-50</w:t>
            </w:r>
          </w:p>
        </w:tc>
      </w:tr>
      <w:tr w:rsidR="003514A0" w:rsidRPr="00B07891" w14:paraId="61F5A617" w14:textId="77777777" w:rsidTr="009E455A">
        <w:tc>
          <w:tcPr>
            <w:tcW w:w="8582" w:type="dxa"/>
            <w:shd w:val="clear" w:color="auto" w:fill="auto"/>
          </w:tcPr>
          <w:p w14:paraId="144D2545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-проведен анализ и дана оценка выявленной проблемы</w:t>
            </w:r>
          </w:p>
        </w:tc>
        <w:tc>
          <w:tcPr>
            <w:tcW w:w="989" w:type="dxa"/>
            <w:shd w:val="clear" w:color="auto" w:fill="auto"/>
          </w:tcPr>
          <w:p w14:paraId="6E9B96D0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04182647" w14:textId="77777777" w:rsidTr="009E455A">
        <w:tc>
          <w:tcPr>
            <w:tcW w:w="8582" w:type="dxa"/>
            <w:shd w:val="clear" w:color="auto" w:fill="auto"/>
          </w:tcPr>
          <w:p w14:paraId="27F1BC5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-обоснованы основные этапы выполнения проекта</w:t>
            </w:r>
          </w:p>
        </w:tc>
        <w:tc>
          <w:tcPr>
            <w:tcW w:w="989" w:type="dxa"/>
            <w:shd w:val="clear" w:color="auto" w:fill="auto"/>
          </w:tcPr>
          <w:p w14:paraId="7FD406DC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9AE0486" w14:textId="77777777" w:rsidTr="009E455A">
        <w:tc>
          <w:tcPr>
            <w:tcW w:w="8582" w:type="dxa"/>
            <w:shd w:val="clear" w:color="auto" w:fill="auto"/>
          </w:tcPr>
          <w:p w14:paraId="2D812B1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представлена модель проекта: четко выделены компоненты, иерархия, управление, структура</w:t>
            </w:r>
          </w:p>
        </w:tc>
        <w:tc>
          <w:tcPr>
            <w:tcW w:w="989" w:type="dxa"/>
            <w:shd w:val="clear" w:color="auto" w:fill="auto"/>
          </w:tcPr>
          <w:p w14:paraId="4F5FCFA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3E588496" w14:textId="77777777" w:rsidTr="009E455A">
        <w:tc>
          <w:tcPr>
            <w:tcW w:w="8582" w:type="dxa"/>
            <w:shd w:val="clear" w:color="auto" w:fill="auto"/>
          </w:tcPr>
          <w:p w14:paraId="13F04DC4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122">
              <w:rPr>
                <w:rFonts w:ascii="Times New Roman" w:hAnsi="Times New Roman"/>
                <w:sz w:val="24"/>
                <w:szCs w:val="24"/>
                <w:lang w:eastAsia="ru-RU"/>
              </w:rPr>
              <w:t>-выводы и результаты работы соответствуют поставленным целям, доведены до идеи (потенциальной возможности) применения на практике. (Результаты проектной работы представлены как проработка теоретических вопросов в определенной научной области)</w:t>
            </w:r>
          </w:p>
        </w:tc>
        <w:tc>
          <w:tcPr>
            <w:tcW w:w="989" w:type="dxa"/>
            <w:shd w:val="clear" w:color="auto" w:fill="auto"/>
          </w:tcPr>
          <w:p w14:paraId="04E41DD1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4000710D" w14:textId="77777777" w:rsidTr="009E455A">
        <w:tc>
          <w:tcPr>
            <w:tcW w:w="8582" w:type="dxa"/>
            <w:shd w:val="clear" w:color="auto" w:fill="auto"/>
          </w:tcPr>
          <w:p w14:paraId="64E34808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перспективы развития темы проекта</w:t>
            </w:r>
          </w:p>
        </w:tc>
        <w:tc>
          <w:tcPr>
            <w:tcW w:w="989" w:type="dxa"/>
            <w:shd w:val="clear" w:color="auto" w:fill="auto"/>
          </w:tcPr>
          <w:p w14:paraId="7E4F3711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3857B5F6" w14:textId="77777777" w:rsidTr="009E455A">
        <w:tc>
          <w:tcPr>
            <w:tcW w:w="8582" w:type="dxa"/>
            <w:shd w:val="clear" w:color="auto" w:fill="auto"/>
          </w:tcPr>
          <w:p w14:paraId="6BFDCC86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оригинальность, неповторимость проекта,</w:t>
            </w:r>
          </w:p>
        </w:tc>
        <w:tc>
          <w:tcPr>
            <w:tcW w:w="989" w:type="dxa"/>
            <w:shd w:val="clear" w:color="auto" w:fill="auto"/>
          </w:tcPr>
          <w:p w14:paraId="029C117E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00F51DE6" w14:textId="77777777" w:rsidTr="009E455A">
        <w:tc>
          <w:tcPr>
            <w:tcW w:w="8582" w:type="dxa"/>
            <w:shd w:val="clear" w:color="auto" w:fill="auto"/>
          </w:tcPr>
          <w:p w14:paraId="17EC7823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3. Качество представления проекта (презентации, раздаточный материал, фото-видео-отчетность):</w:t>
            </w:r>
          </w:p>
        </w:tc>
        <w:tc>
          <w:tcPr>
            <w:tcW w:w="989" w:type="dxa"/>
            <w:shd w:val="clear" w:color="auto" w:fill="auto"/>
          </w:tcPr>
          <w:p w14:paraId="65C9920E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3514A0" w:rsidRPr="00B07891" w14:paraId="7F1038E8" w14:textId="77777777" w:rsidTr="009E455A">
        <w:tc>
          <w:tcPr>
            <w:tcW w:w="8582" w:type="dxa"/>
            <w:shd w:val="clear" w:color="auto" w:fill="auto"/>
          </w:tcPr>
          <w:p w14:paraId="5688A8D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  <w:shd w:val="clear" w:color="auto" w:fill="auto"/>
          </w:tcPr>
          <w:p w14:paraId="53C31BD9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8A77E61" w14:textId="77777777" w:rsidTr="009E455A">
        <w:tc>
          <w:tcPr>
            <w:tcW w:w="8582" w:type="dxa"/>
            <w:shd w:val="clear" w:color="auto" w:fill="auto"/>
          </w:tcPr>
          <w:p w14:paraId="2C641DC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  <w:shd w:val="clear" w:color="auto" w:fill="auto"/>
          </w:tcPr>
          <w:p w14:paraId="17D6708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207D537" w14:textId="77777777" w:rsidTr="009E455A">
        <w:tc>
          <w:tcPr>
            <w:tcW w:w="8582" w:type="dxa"/>
            <w:shd w:val="clear" w:color="auto" w:fill="auto"/>
          </w:tcPr>
          <w:p w14:paraId="6CA7FD77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  <w:shd w:val="clear" w:color="auto" w:fill="auto"/>
          </w:tcPr>
          <w:p w14:paraId="03B3C13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5A5090F8" w14:textId="77777777" w:rsidTr="009E455A">
        <w:tc>
          <w:tcPr>
            <w:tcW w:w="8582" w:type="dxa"/>
            <w:shd w:val="clear" w:color="auto" w:fill="auto"/>
          </w:tcPr>
          <w:p w14:paraId="218B52FC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  <w:shd w:val="clear" w:color="auto" w:fill="auto"/>
          </w:tcPr>
          <w:p w14:paraId="78FB4344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77370BAA" w14:textId="77777777" w:rsidTr="009E455A">
        <w:tc>
          <w:tcPr>
            <w:tcW w:w="8582" w:type="dxa"/>
            <w:shd w:val="clear" w:color="auto" w:fill="auto"/>
          </w:tcPr>
          <w:p w14:paraId="5FD6714E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творческий подход к созданию презентации</w:t>
            </w:r>
          </w:p>
        </w:tc>
        <w:tc>
          <w:tcPr>
            <w:tcW w:w="989" w:type="dxa"/>
            <w:shd w:val="clear" w:color="auto" w:fill="auto"/>
          </w:tcPr>
          <w:p w14:paraId="40C596C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473A098" w14:textId="77777777" w:rsidTr="009E455A">
        <w:tc>
          <w:tcPr>
            <w:tcW w:w="8582" w:type="dxa"/>
            <w:shd w:val="clear" w:color="auto" w:fill="auto"/>
          </w:tcPr>
          <w:p w14:paraId="15C766C1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Рефлексивно-коммуникативные компетенции (в процессе защиты): </w:t>
            </w:r>
          </w:p>
        </w:tc>
        <w:tc>
          <w:tcPr>
            <w:tcW w:w="989" w:type="dxa"/>
            <w:shd w:val="clear" w:color="auto" w:fill="auto"/>
          </w:tcPr>
          <w:p w14:paraId="1DBDC678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15-30</w:t>
            </w:r>
          </w:p>
        </w:tc>
      </w:tr>
      <w:tr w:rsidR="003514A0" w:rsidRPr="00B07891" w14:paraId="77FE167B" w14:textId="77777777" w:rsidTr="009E455A">
        <w:tc>
          <w:tcPr>
            <w:tcW w:w="8582" w:type="dxa"/>
            <w:shd w:val="clear" w:color="auto" w:fill="auto"/>
          </w:tcPr>
          <w:p w14:paraId="32E4A72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демонстрация личностной позиции и собственного отношения к проблематике, к выполненному проекту (ценностно-эмоциональное погружение в тему)</w:t>
            </w:r>
          </w:p>
        </w:tc>
        <w:tc>
          <w:tcPr>
            <w:tcW w:w="989" w:type="dxa"/>
            <w:shd w:val="clear" w:color="auto" w:fill="auto"/>
          </w:tcPr>
          <w:p w14:paraId="08EC9ADF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5EB0602" w14:textId="77777777" w:rsidTr="009E455A">
        <w:tc>
          <w:tcPr>
            <w:tcW w:w="8582" w:type="dxa"/>
            <w:shd w:val="clear" w:color="auto" w:fill="auto"/>
          </w:tcPr>
          <w:p w14:paraId="69B152BC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оценка собственной деятельности (личного вклада), критичность</w:t>
            </w:r>
          </w:p>
        </w:tc>
        <w:tc>
          <w:tcPr>
            <w:tcW w:w="989" w:type="dxa"/>
            <w:shd w:val="clear" w:color="auto" w:fill="auto"/>
          </w:tcPr>
          <w:p w14:paraId="52BFDF6C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01B6EF8D" w14:textId="77777777" w:rsidTr="009E455A">
        <w:tc>
          <w:tcPr>
            <w:tcW w:w="8582" w:type="dxa"/>
            <w:shd w:val="clear" w:color="auto" w:fill="auto"/>
          </w:tcPr>
          <w:p w14:paraId="4452310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989" w:type="dxa"/>
            <w:shd w:val="clear" w:color="auto" w:fill="auto"/>
          </w:tcPr>
          <w:p w14:paraId="20308DA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51E4F098" w14:textId="77777777" w:rsidTr="009E455A">
        <w:tc>
          <w:tcPr>
            <w:tcW w:w="8582" w:type="dxa"/>
            <w:shd w:val="clear" w:color="auto" w:fill="auto"/>
          </w:tcPr>
          <w:p w14:paraId="6210AA5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  <w:shd w:val="clear" w:color="auto" w:fill="auto"/>
          </w:tcPr>
          <w:p w14:paraId="3462EB2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B17FDB2" w14:textId="77777777" w:rsidTr="009E455A">
        <w:tc>
          <w:tcPr>
            <w:tcW w:w="8582" w:type="dxa"/>
            <w:shd w:val="clear" w:color="auto" w:fill="auto"/>
          </w:tcPr>
          <w:p w14:paraId="56EEC97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  <w:shd w:val="clear" w:color="auto" w:fill="auto"/>
          </w:tcPr>
          <w:p w14:paraId="21B4AB2F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0D41E58" w14:textId="77777777" w:rsidTr="009E455A">
        <w:tc>
          <w:tcPr>
            <w:tcW w:w="8582" w:type="dxa"/>
            <w:shd w:val="clear" w:color="auto" w:fill="auto"/>
          </w:tcPr>
          <w:p w14:paraId="526C646A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ИТОГО:</w:t>
            </w:r>
          </w:p>
        </w:tc>
        <w:tc>
          <w:tcPr>
            <w:tcW w:w="989" w:type="dxa"/>
            <w:shd w:val="clear" w:color="auto" w:fill="auto"/>
          </w:tcPr>
          <w:p w14:paraId="23550CA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55-100</w:t>
            </w:r>
          </w:p>
        </w:tc>
      </w:tr>
    </w:tbl>
    <w:p w14:paraId="349CD31C" w14:textId="77777777" w:rsidR="003514A0" w:rsidRDefault="003514A0" w:rsidP="003514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*Возможно дополнение и изменение выделенных индикаторов по каждому из четырех выделенных критериев</w:t>
      </w:r>
    </w:p>
    <w:p w14:paraId="7F5BBB66" w14:textId="77777777" w:rsidR="003514A0" w:rsidRDefault="003514A0" w:rsidP="003514A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lastRenderedPageBreak/>
        <w:t xml:space="preserve">Оценка </w:t>
      </w:r>
      <w:r>
        <w:rPr>
          <w:rFonts w:ascii="Times New Roman" w:hAnsi="Times New Roman"/>
          <w:i/>
          <w:sz w:val="24"/>
          <w:szCs w:val="24"/>
        </w:rPr>
        <w:t>проекта в баллах</w:t>
      </w:r>
      <w:r w:rsidRPr="0082659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491"/>
        <w:gridCol w:w="4234"/>
      </w:tblGrid>
      <w:tr w:rsidR="003514A0" w:rsidRPr="00206C4C" w14:paraId="6C059620" w14:textId="77777777" w:rsidTr="009E455A">
        <w:tc>
          <w:tcPr>
            <w:tcW w:w="2660" w:type="dxa"/>
          </w:tcPr>
          <w:p w14:paraId="7D313D46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14:paraId="6508A522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14:paraId="17B3E930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514A0" w:rsidRPr="00206C4C" w14:paraId="544697C6" w14:textId="77777777" w:rsidTr="009E455A">
        <w:tc>
          <w:tcPr>
            <w:tcW w:w="2660" w:type="dxa"/>
          </w:tcPr>
          <w:p w14:paraId="2D5D329A" w14:textId="77777777" w:rsidR="003514A0" w:rsidRPr="00206C4C" w:rsidRDefault="003514A0" w:rsidP="009E45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14:paraId="6B6B03DA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360" w:type="dxa"/>
          </w:tcPr>
          <w:p w14:paraId="037FAE19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514A0" w:rsidRPr="00206C4C" w14:paraId="507901CA" w14:textId="77777777" w:rsidTr="009E455A">
        <w:tc>
          <w:tcPr>
            <w:tcW w:w="2660" w:type="dxa"/>
          </w:tcPr>
          <w:p w14:paraId="33396497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14:paraId="3BD4D0A5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360" w:type="dxa"/>
          </w:tcPr>
          <w:p w14:paraId="6E5510F9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514A0" w:rsidRPr="00206C4C" w14:paraId="296DABD9" w14:textId="77777777" w:rsidTr="009E455A">
        <w:tc>
          <w:tcPr>
            <w:tcW w:w="2660" w:type="dxa"/>
          </w:tcPr>
          <w:p w14:paraId="4D467A6C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14:paraId="23D36B7C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360" w:type="dxa"/>
          </w:tcPr>
          <w:p w14:paraId="00CF3D42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514A0" w:rsidRPr="00206C4C" w14:paraId="444FAD14" w14:textId="77777777" w:rsidTr="009E455A">
        <w:tc>
          <w:tcPr>
            <w:tcW w:w="2660" w:type="dxa"/>
          </w:tcPr>
          <w:p w14:paraId="6F667760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14:paraId="48FE9785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 xml:space="preserve">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360" w:type="dxa"/>
          </w:tcPr>
          <w:p w14:paraId="6A07B24A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14:paraId="3FAFBD32" w14:textId="77777777" w:rsidR="00D61F58" w:rsidRDefault="00D61F58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F9F457" w14:textId="77777777" w:rsidR="006E6470" w:rsidRPr="00826592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14:paraId="371F8AE4" w14:textId="77777777" w:rsidR="006E6470" w:rsidRPr="00D61F58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14:paraId="50202C23" w14:textId="77777777" w:rsidR="007E5672" w:rsidRPr="00E72B5D" w:rsidRDefault="007E5672" w:rsidP="007E5672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Батюта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М.Б., Князева Т.Н.</w:t>
      </w:r>
      <w:r w:rsidRPr="00E72B5D">
        <w:rPr>
          <w:rFonts w:ascii="Times New Roman" w:hAnsi="Times New Roman"/>
          <w:spacing w:val="-4"/>
          <w:sz w:val="24"/>
          <w:szCs w:val="24"/>
        </w:rPr>
        <w:tab/>
        <w:t xml:space="preserve">Возрастная психология: </w:t>
      </w:r>
      <w:proofErr w:type="spellStart"/>
      <w:proofErr w:type="gramStart"/>
      <w:r w:rsidRPr="00E72B5D">
        <w:rPr>
          <w:rFonts w:ascii="Times New Roman" w:hAnsi="Times New Roman"/>
          <w:spacing w:val="-4"/>
          <w:sz w:val="24"/>
          <w:szCs w:val="24"/>
        </w:rPr>
        <w:t>учеб.пособие</w:t>
      </w:r>
      <w:proofErr w:type="spellEnd"/>
      <w:proofErr w:type="gramEnd"/>
      <w:r w:rsidRPr="00E72B5D">
        <w:rPr>
          <w:rFonts w:ascii="Times New Roman" w:hAnsi="Times New Roman"/>
          <w:spacing w:val="-4"/>
          <w:sz w:val="24"/>
          <w:szCs w:val="24"/>
        </w:rPr>
        <w:t xml:space="preserve"> для студентов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вузов,обуч-ся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по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пед.спец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>.(ОПД.Ф.1-Психология):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рек.УМО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в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обл.подготовки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пед.кадров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ab/>
        <w:t>Москва: Логос, 2014</w:t>
      </w:r>
    </w:p>
    <w:p w14:paraId="7D4A1659" w14:textId="77777777" w:rsidR="007E5672" w:rsidRDefault="007E5672" w:rsidP="007E5672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Бендас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В.,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Якиманская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 И. С.,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Мол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окостова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 М., Трифонова Е. А.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Социальная психология: учебник, Оренбург: Оренбургский государственный университет, 2015,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=364892</w:t>
      </w:r>
    </w:p>
    <w:p w14:paraId="1E485A28" w14:textId="77777777" w:rsidR="00C418D0" w:rsidRDefault="00FF772D" w:rsidP="00C418D0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2B5D">
        <w:rPr>
          <w:rFonts w:ascii="Times New Roman" w:hAnsi="Times New Roman"/>
          <w:sz w:val="24"/>
          <w:szCs w:val="24"/>
        </w:rPr>
        <w:t>В</w:t>
      </w:r>
      <w:r w:rsidR="007E5672">
        <w:rPr>
          <w:rFonts w:ascii="Times New Roman" w:hAnsi="Times New Roman"/>
          <w:sz w:val="24"/>
          <w:szCs w:val="24"/>
        </w:rPr>
        <w:t xml:space="preserve">анюхина Н. В., Сулейманов Р. Ф. </w:t>
      </w:r>
      <w:r w:rsidRPr="00E72B5D">
        <w:rPr>
          <w:rFonts w:ascii="Times New Roman" w:hAnsi="Times New Roman"/>
          <w:sz w:val="24"/>
          <w:szCs w:val="24"/>
        </w:rPr>
        <w:t>Общая психология</w:t>
      </w:r>
      <w:r w:rsidRPr="00E72B5D">
        <w:rPr>
          <w:rFonts w:ascii="Times New Roman" w:hAnsi="Times New Roman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E72B5D">
        <w:rPr>
          <w:rFonts w:ascii="Times New Roman" w:hAnsi="Times New Roman"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sz w:val="24"/>
          <w:szCs w:val="24"/>
        </w:rPr>
        <w:t>=364229</w:t>
      </w:r>
      <w:r w:rsidR="007E5672">
        <w:rPr>
          <w:rFonts w:ascii="Times New Roman" w:hAnsi="Times New Roman"/>
          <w:sz w:val="24"/>
          <w:szCs w:val="24"/>
        </w:rPr>
        <w:t>.</w:t>
      </w:r>
    </w:p>
    <w:p w14:paraId="58B773E4" w14:textId="77777777" w:rsidR="00C418D0" w:rsidRDefault="00C418D0" w:rsidP="00C418D0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Грузина </w:t>
      </w:r>
      <w:r w:rsidRPr="00C418D0">
        <w:rPr>
          <w:rFonts w:ascii="Times New Roman" w:hAnsi="Times New Roman"/>
          <w:sz w:val="24"/>
          <w:szCs w:val="24"/>
        </w:rPr>
        <w:t>Э.Э.,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C418D0">
          <w:rPr>
            <w:rFonts w:ascii="Times New Roman" w:hAnsi="Times New Roman"/>
            <w:sz w:val="24"/>
            <w:szCs w:val="24"/>
          </w:rPr>
          <w:t>Иванов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C418D0">
          <w:rPr>
            <w:rFonts w:ascii="Times New Roman" w:hAnsi="Times New Roman"/>
            <w:sz w:val="24"/>
            <w:szCs w:val="24"/>
          </w:rPr>
          <w:t>К.С.</w:t>
        </w:r>
      </w:hyperlink>
      <w:r w:rsidRPr="00C418D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C418D0">
          <w:rPr>
            <w:rFonts w:ascii="Times New Roman" w:hAnsi="Times New Roman"/>
            <w:sz w:val="24"/>
            <w:szCs w:val="24"/>
          </w:rPr>
          <w:t>Бондарева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C418D0">
          <w:rPr>
            <w:rFonts w:ascii="Times New Roman" w:hAnsi="Times New Roman"/>
            <w:sz w:val="24"/>
            <w:szCs w:val="24"/>
          </w:rPr>
          <w:t>Л.В.</w:t>
        </w:r>
      </w:hyperlink>
      <w:r w:rsidRPr="00C418D0">
        <w:rPr>
          <w:rFonts w:ascii="Times New Roman" w:hAnsi="Times New Roman"/>
          <w:sz w:val="24"/>
          <w:szCs w:val="24"/>
        </w:rPr>
        <w:t xml:space="preserve"> Программирование. С++: </w:t>
      </w:r>
      <w:r>
        <w:rPr>
          <w:rFonts w:ascii="Times New Roman" w:hAnsi="Times New Roman"/>
          <w:sz w:val="24"/>
          <w:szCs w:val="24"/>
        </w:rPr>
        <w:t>электронное учебное пособие, Ч.</w:t>
      </w:r>
      <w:r w:rsidRPr="00C418D0">
        <w:rPr>
          <w:rFonts w:ascii="Times New Roman" w:hAnsi="Times New Roman"/>
          <w:sz w:val="24"/>
          <w:szCs w:val="24"/>
        </w:rPr>
        <w:t>2. Кемерово: Кемеровский университет. 2015. 120 с.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C418D0">
          <w:rPr>
            <w:rFonts w:ascii="Times New Roman" w:hAnsi="Times New Roman"/>
            <w:sz w:val="24"/>
            <w:szCs w:val="24"/>
          </w:rPr>
          <w:t>https://biblioclub.ru/index.php?page=book_red&amp;id=481536</w:t>
        </w:r>
      </w:hyperlink>
    </w:p>
    <w:p w14:paraId="10E5D6FC" w14:textId="77777777" w:rsidR="00C418D0" w:rsidRPr="00C418D0" w:rsidRDefault="00C418D0" w:rsidP="00C418D0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18D0">
        <w:rPr>
          <w:rFonts w:ascii="Times New Roman" w:hAnsi="Times New Roman"/>
          <w:sz w:val="24"/>
          <w:szCs w:val="24"/>
        </w:rPr>
        <w:t>Зюзьков</w:t>
      </w:r>
      <w:proofErr w:type="spellEnd"/>
      <w:r w:rsidRPr="00C418D0">
        <w:rPr>
          <w:rFonts w:ascii="Times New Roman" w:hAnsi="Times New Roman"/>
          <w:sz w:val="24"/>
          <w:szCs w:val="24"/>
        </w:rPr>
        <w:t xml:space="preserve"> В.М. Программирование: учебное пособие. Томск: Эль-контент.2013.186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18D0">
        <w:rPr>
          <w:rFonts w:ascii="Times New Roman" w:hAnsi="Times New Roman"/>
          <w:sz w:val="24"/>
          <w:szCs w:val="24"/>
        </w:rPr>
        <w:t>https://biblioclub.ru/index.php?page=book_view_red&amp;book_id=480616</w:t>
      </w:r>
    </w:p>
    <w:p w14:paraId="5C753D43" w14:textId="77777777" w:rsidR="007E5672" w:rsidRPr="007E5672" w:rsidRDefault="007E5672" w:rsidP="007E5672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E5672">
        <w:rPr>
          <w:rFonts w:ascii="Times New Roman" w:hAnsi="Times New Roman"/>
          <w:spacing w:val="-4"/>
          <w:sz w:val="24"/>
          <w:szCs w:val="24"/>
        </w:rPr>
        <w:t>Зубова Л. В., Назаренко Е. В.</w:t>
      </w:r>
      <w:r w:rsidRPr="007E5672">
        <w:rPr>
          <w:rFonts w:ascii="Times New Roman" w:hAnsi="Times New Roman"/>
          <w:spacing w:val="-4"/>
          <w:sz w:val="24"/>
          <w:szCs w:val="24"/>
        </w:rPr>
        <w:tab/>
        <w:t>Психология развития и возрастная психологи</w:t>
      </w:r>
      <w:r>
        <w:rPr>
          <w:rFonts w:ascii="Times New Roman" w:hAnsi="Times New Roman"/>
          <w:spacing w:val="-4"/>
          <w:sz w:val="24"/>
          <w:szCs w:val="24"/>
        </w:rPr>
        <w:t xml:space="preserve">я: учебное пособие. </w:t>
      </w:r>
      <w:r w:rsidRPr="007E5672">
        <w:rPr>
          <w:rFonts w:ascii="Times New Roman" w:hAnsi="Times New Roman"/>
          <w:spacing w:val="-4"/>
          <w:sz w:val="24"/>
          <w:szCs w:val="24"/>
        </w:rPr>
        <w:t>Оренбург</w:t>
      </w:r>
      <w:r w:rsidRPr="00AA1D6E">
        <w:rPr>
          <w:rFonts w:ascii="Times New Roman" w:hAnsi="Times New Roman"/>
          <w:spacing w:val="-4"/>
          <w:sz w:val="24"/>
          <w:szCs w:val="24"/>
          <w:lang w:val="en-US"/>
        </w:rPr>
        <w:t xml:space="preserve">: </w:t>
      </w:r>
      <w:r w:rsidRPr="007E5672">
        <w:rPr>
          <w:rFonts w:ascii="Times New Roman" w:hAnsi="Times New Roman"/>
          <w:spacing w:val="-4"/>
          <w:sz w:val="24"/>
          <w:szCs w:val="24"/>
        </w:rPr>
        <w:t>ОГУ</w:t>
      </w:r>
      <w:r w:rsidRPr="00AA1D6E">
        <w:rPr>
          <w:rFonts w:ascii="Times New Roman" w:hAnsi="Times New Roman"/>
          <w:spacing w:val="-4"/>
          <w:sz w:val="24"/>
          <w:szCs w:val="24"/>
          <w:lang w:val="en-US"/>
        </w:rPr>
        <w:t xml:space="preserve">, 2016, </w:t>
      </w:r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http</w:t>
      </w:r>
      <w:r w:rsidRPr="00AA1D6E">
        <w:rPr>
          <w:rFonts w:ascii="Times New Roman" w:hAnsi="Times New Roman"/>
          <w:spacing w:val="-4"/>
          <w:sz w:val="24"/>
          <w:szCs w:val="24"/>
          <w:lang w:val="en-US"/>
        </w:rPr>
        <w:t>://</w:t>
      </w:r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biblioclub.ru/index.php? page=</w:t>
      </w:r>
      <w:proofErr w:type="spellStart"/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book&amp;id</w:t>
      </w:r>
      <w:proofErr w:type="spellEnd"/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=471130</w:t>
      </w:r>
    </w:p>
    <w:p w14:paraId="18BC2AA1" w14:textId="77777777" w:rsidR="00FF772D" w:rsidRPr="007E5672" w:rsidRDefault="00FF772D" w:rsidP="007E5672">
      <w:pPr>
        <w:numPr>
          <w:ilvl w:val="0"/>
          <w:numId w:val="16"/>
        </w:numPr>
        <w:tabs>
          <w:tab w:val="left" w:pos="1418"/>
          <w:tab w:val="left" w:pos="359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2B5D">
        <w:rPr>
          <w:rFonts w:ascii="Times New Roman" w:hAnsi="Times New Roman"/>
          <w:sz w:val="24"/>
          <w:szCs w:val="24"/>
        </w:rPr>
        <w:t>Зубова Л. В., Щербинина О. А.</w:t>
      </w:r>
      <w:r w:rsidR="007E5672">
        <w:rPr>
          <w:rFonts w:ascii="Times New Roman" w:hAnsi="Times New Roman"/>
          <w:sz w:val="24"/>
          <w:szCs w:val="24"/>
        </w:rPr>
        <w:t xml:space="preserve"> </w:t>
      </w:r>
      <w:r w:rsidRPr="00E72B5D">
        <w:rPr>
          <w:rFonts w:ascii="Times New Roman" w:hAnsi="Times New Roman"/>
          <w:sz w:val="24"/>
          <w:szCs w:val="24"/>
        </w:rPr>
        <w:t>Общая психол</w:t>
      </w:r>
      <w:r w:rsidR="007E5672">
        <w:rPr>
          <w:rFonts w:ascii="Times New Roman" w:hAnsi="Times New Roman"/>
          <w:sz w:val="24"/>
          <w:szCs w:val="24"/>
        </w:rPr>
        <w:t xml:space="preserve">огия: хрестоматия. </w:t>
      </w:r>
      <w:r w:rsidRPr="00E72B5D">
        <w:rPr>
          <w:rFonts w:ascii="Times New Roman" w:hAnsi="Times New Roman"/>
          <w:sz w:val="24"/>
          <w:szCs w:val="24"/>
        </w:rPr>
        <w:t>Оренбург</w:t>
      </w:r>
      <w:r w:rsidRPr="007E567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E72B5D">
        <w:rPr>
          <w:rFonts w:ascii="Times New Roman" w:hAnsi="Times New Roman"/>
          <w:sz w:val="24"/>
          <w:szCs w:val="24"/>
        </w:rPr>
        <w:t>ОГУ</w:t>
      </w:r>
      <w:r w:rsidRPr="007E5672">
        <w:rPr>
          <w:rFonts w:ascii="Times New Roman" w:hAnsi="Times New Roman"/>
          <w:sz w:val="24"/>
          <w:szCs w:val="24"/>
          <w:lang w:val="en-US"/>
        </w:rPr>
        <w:t>, 2015, http://biblioclub.ru/index.php? page=</w:t>
      </w:r>
      <w:proofErr w:type="spellStart"/>
      <w:r w:rsidRPr="007E567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7E5672">
        <w:rPr>
          <w:rFonts w:ascii="Times New Roman" w:hAnsi="Times New Roman"/>
          <w:sz w:val="24"/>
          <w:szCs w:val="24"/>
          <w:lang w:val="en-US"/>
        </w:rPr>
        <w:t>=439233</w:t>
      </w:r>
    </w:p>
    <w:p w14:paraId="05BC1C90" w14:textId="77777777" w:rsidR="007E5672" w:rsidRPr="007E5672" w:rsidRDefault="007E5672" w:rsidP="007E5672">
      <w:pPr>
        <w:numPr>
          <w:ilvl w:val="0"/>
          <w:numId w:val="16"/>
        </w:numPr>
        <w:tabs>
          <w:tab w:val="left" w:pos="1418"/>
          <w:tab w:val="left" w:pos="359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Ключко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 И., Сухарева Н. Ф. Педагогическая психология: учебное пособие </w:t>
      </w: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Директ- Медиа, 2015, 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? 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=429195</w:t>
      </w:r>
    </w:p>
    <w:p w14:paraId="1CA06B06" w14:textId="77777777" w:rsidR="004872E1" w:rsidRDefault="004872E1" w:rsidP="007E5672">
      <w:pPr>
        <w:numPr>
          <w:ilvl w:val="0"/>
          <w:numId w:val="16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Попов, Е.Б. Основы </w:t>
      </w:r>
      <w:proofErr w:type="gram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педагогики :</w:t>
      </w:r>
      <w:proofErr w:type="gram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Е.Б. По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пов. - 3-е изд., стер. - Москва</w:t>
      </w:r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gram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Берлин :</w:t>
      </w:r>
      <w:proofErr w:type="gram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Директ-Медиа, 2018. - 133 </w:t>
      </w:r>
      <w:proofErr w:type="gram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ил., табл. - ISBN 978-5-4475-2798-3 ; То же [Электронный ресурс]. - URL: </w:t>
      </w:r>
      <w:hyperlink r:id="rId11" w:history="1">
        <w:r w:rsidR="007E5672" w:rsidRPr="00E96798">
          <w:rPr>
            <w:rStyle w:val="af4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http://biblioclub.ru/index.php?page=book&amp;id=494796</w:t>
        </w:r>
      </w:hyperlink>
    </w:p>
    <w:p w14:paraId="51368D2F" w14:textId="77777777" w:rsidR="00C418D0" w:rsidRDefault="007E5672" w:rsidP="00C418D0">
      <w:pPr>
        <w:numPr>
          <w:ilvl w:val="0"/>
          <w:numId w:val="16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Столяренко А. М.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Социальная психология: учебник. </w:t>
      </w:r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Москва: ЮНИТИ-ДАНА, 2016, http://biblioclub.ru/index.php? </w:t>
      </w:r>
      <w:proofErr w:type="spellStart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=446598</w:t>
      </w:r>
    </w:p>
    <w:p w14:paraId="34D33345" w14:textId="77777777" w:rsidR="00C418D0" w:rsidRPr="00C418D0" w:rsidRDefault="00C418D0" w:rsidP="00C418D0">
      <w:pPr>
        <w:numPr>
          <w:ilvl w:val="0"/>
          <w:numId w:val="16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Фоминова А. Н., Шабанова Т. Л. Педагогическая психология: учебное пособие</w:t>
      </w:r>
      <w:r w:rsidRPr="00E72B5D">
        <w:t xml:space="preserve"> </w:t>
      </w:r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Издательство «Флинта», 2016, http://biblioclub.ru/index.php? </w:t>
      </w:r>
      <w:proofErr w:type="spellStart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=79468 </w:t>
      </w:r>
    </w:p>
    <w:p w14:paraId="2562A6D3" w14:textId="77777777" w:rsidR="004872E1" w:rsidRDefault="004872E1" w:rsidP="00487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A6AE70" w14:textId="77777777" w:rsidR="006E6470" w:rsidRPr="00D61F58" w:rsidRDefault="006E6470" w:rsidP="00351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F58">
        <w:rPr>
          <w:rFonts w:ascii="Times New Roman" w:hAnsi="Times New Roman"/>
          <w:b/>
          <w:bCs/>
          <w:sz w:val="24"/>
          <w:szCs w:val="24"/>
        </w:rPr>
        <w:t>8.2. Дополнительная литература</w:t>
      </w:r>
    </w:p>
    <w:p w14:paraId="197EEAF6" w14:textId="77777777" w:rsidR="007E5672" w:rsidRDefault="007E5672" w:rsidP="007E5672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Ванюхина Н. В.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Психология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азвития и возрастная психология.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Казань: Познание, 2014,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=364233</w:t>
      </w:r>
    </w:p>
    <w:p w14:paraId="3508A4E7" w14:textId="77777777" w:rsidR="00C418D0" w:rsidRDefault="007E5672" w:rsidP="00C418D0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Гнездилов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В., Курдюмов А.Б.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Кокорева Е.А., Киселев В.В.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Возрастная психология и психо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логия развития: учебное пособие.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БИБЛИО-ГЛОБУС, 2017,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=498950</w:t>
      </w:r>
    </w:p>
    <w:p w14:paraId="27AAFAFA" w14:textId="77777777" w:rsidR="00C418D0" w:rsidRPr="00C418D0" w:rsidRDefault="00C418D0" w:rsidP="00C418D0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18D0">
        <w:rPr>
          <w:rFonts w:ascii="Times New Roman" w:hAnsi="Times New Roman"/>
          <w:bCs/>
          <w:iCs/>
          <w:sz w:val="24"/>
          <w:szCs w:val="24"/>
        </w:rPr>
        <w:t xml:space="preserve">Глухов В. П. Специальная педагогика и специальная </w:t>
      </w:r>
      <w:proofErr w:type="gramStart"/>
      <w:r w:rsidRPr="00C418D0">
        <w:rPr>
          <w:rFonts w:ascii="Times New Roman" w:hAnsi="Times New Roman"/>
          <w:bCs/>
          <w:iCs/>
          <w:sz w:val="24"/>
          <w:szCs w:val="24"/>
        </w:rPr>
        <w:t>психология :</w:t>
      </w:r>
      <w:proofErr w:type="gramEnd"/>
      <w:r w:rsidRPr="00C418D0">
        <w:rPr>
          <w:rFonts w:ascii="Times New Roman" w:hAnsi="Times New Roman"/>
          <w:bCs/>
          <w:iCs/>
          <w:sz w:val="24"/>
          <w:szCs w:val="24"/>
        </w:rPr>
        <w:t xml:space="preserve"> учеб. для акад. Бакалавриата, об-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ся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 по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гумманитр.напр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: Рек УМО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высш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Образования /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Моск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Пед.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госу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Ун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 – т. – Москва</w:t>
      </w:r>
      <w:proofErr w:type="gramStart"/>
      <w:r w:rsidRPr="00C418D0">
        <w:rPr>
          <w:rFonts w:ascii="Times New Roman" w:hAnsi="Times New Roman"/>
          <w:bCs/>
          <w:iCs/>
          <w:sz w:val="24"/>
          <w:szCs w:val="24"/>
        </w:rPr>
        <w:t>. :</w:t>
      </w:r>
      <w:proofErr w:type="gramEnd"/>
      <w:r w:rsidRPr="00C418D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>, 2017.- 264 с.</w:t>
      </w:r>
    </w:p>
    <w:p w14:paraId="656B001E" w14:textId="77777777" w:rsidR="00DF73B7" w:rsidRDefault="00DF73B7" w:rsidP="00DF73B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EAC">
        <w:rPr>
          <w:rFonts w:ascii="Times New Roman" w:eastAsia="Times New Roman" w:hAnsi="Times New Roman"/>
          <w:sz w:val="24"/>
          <w:szCs w:val="24"/>
          <w:lang w:eastAsia="ru-RU"/>
        </w:rPr>
        <w:t xml:space="preserve">Голованова Н.Ф. Педагогика. Москва, </w:t>
      </w:r>
      <w:proofErr w:type="spellStart"/>
      <w:r w:rsidRPr="00225EAC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225EAC">
        <w:rPr>
          <w:rFonts w:ascii="Times New Roman" w:eastAsia="Times New Roman" w:hAnsi="Times New Roman"/>
          <w:sz w:val="24"/>
          <w:szCs w:val="24"/>
          <w:lang w:eastAsia="ru-RU"/>
        </w:rPr>
        <w:t>. – 2017. – 377с.</w:t>
      </w:r>
    </w:p>
    <w:p w14:paraId="54F05AAF" w14:textId="77777777" w:rsidR="00C418D0" w:rsidRPr="00C418D0" w:rsidRDefault="00C418D0" w:rsidP="00DF73B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Ефремова О. И.,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Кобышева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Л. И. </w:t>
      </w:r>
      <w:r w:rsidRPr="00E72B5D">
        <w:rPr>
          <w:rFonts w:ascii="Times New Roman" w:hAnsi="Times New Roman"/>
          <w:bCs/>
          <w:iCs/>
          <w:sz w:val="24"/>
          <w:szCs w:val="24"/>
        </w:rPr>
        <w:t>Педагогическая психология: учебное пособие для студентов педагогических и</w:t>
      </w:r>
      <w:r>
        <w:rPr>
          <w:rFonts w:ascii="Times New Roman" w:hAnsi="Times New Roman"/>
          <w:bCs/>
          <w:iCs/>
          <w:sz w:val="24"/>
          <w:szCs w:val="24"/>
        </w:rPr>
        <w:t xml:space="preserve">нститутов.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Москва|Берлин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 xml:space="preserve">: Директ- Медиа, 2017, http://biblioclub.ru/index.php?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=464121</w:t>
      </w:r>
    </w:p>
    <w:p w14:paraId="23D3D8F9" w14:textId="77777777" w:rsidR="00C418D0" w:rsidRDefault="00C418D0" w:rsidP="00DF73B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418D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Кирнос</w:t>
      </w:r>
      <w:proofErr w:type="spellEnd"/>
      <w:r w:rsidRPr="00C418D0">
        <w:rPr>
          <w:rFonts w:ascii="Times New Roman" w:eastAsia="Times New Roman" w:hAnsi="Times New Roman"/>
          <w:sz w:val="24"/>
          <w:szCs w:val="24"/>
          <w:lang w:eastAsia="ru-RU"/>
        </w:rPr>
        <w:t xml:space="preserve"> В.Н. Информатика II. Основы алгоритмизации и программирования на языке C++: учебно-методическое пособие. Томск: Эль Контент, 2013. 160 с.</w:t>
      </w:r>
    </w:p>
    <w:p w14:paraId="1137836E" w14:textId="77777777" w:rsidR="00C418D0" w:rsidRPr="00C418D0" w:rsidRDefault="00FF772D" w:rsidP="00C418D0">
      <w:pPr>
        <w:numPr>
          <w:ilvl w:val="0"/>
          <w:numId w:val="3"/>
        </w:numPr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2B5D">
        <w:rPr>
          <w:rFonts w:ascii="Times New Roman" w:hAnsi="Times New Roman"/>
          <w:sz w:val="24"/>
          <w:szCs w:val="24"/>
        </w:rPr>
        <w:t xml:space="preserve">Козловская Т. Н., </w:t>
      </w:r>
      <w:r w:rsidR="00F207CC">
        <w:rPr>
          <w:rFonts w:ascii="Times New Roman" w:hAnsi="Times New Roman"/>
          <w:sz w:val="24"/>
          <w:szCs w:val="24"/>
        </w:rPr>
        <w:t xml:space="preserve">Кириенко А. А., Назаренко Е. В. </w:t>
      </w:r>
      <w:r w:rsidRPr="00E72B5D">
        <w:rPr>
          <w:rFonts w:ascii="Times New Roman" w:hAnsi="Times New Roman"/>
          <w:sz w:val="24"/>
          <w:szCs w:val="24"/>
        </w:rPr>
        <w:t>Общая психология (сборник практических заданий):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="00F207CC">
        <w:rPr>
          <w:rFonts w:ascii="Times New Roman" w:hAnsi="Times New Roman"/>
          <w:sz w:val="24"/>
          <w:szCs w:val="24"/>
        </w:rPr>
        <w:t xml:space="preserve"> </w:t>
      </w:r>
      <w:r w:rsidRPr="00E72B5D">
        <w:rPr>
          <w:rFonts w:ascii="Times New Roman" w:hAnsi="Times New Roman"/>
          <w:sz w:val="24"/>
          <w:szCs w:val="24"/>
        </w:rPr>
        <w:t>Оренбург</w:t>
      </w:r>
      <w:r w:rsidRPr="00FF772D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E72B5D">
        <w:rPr>
          <w:rFonts w:ascii="Times New Roman" w:hAnsi="Times New Roman"/>
          <w:sz w:val="24"/>
          <w:szCs w:val="24"/>
        </w:rPr>
        <w:t>ОГУ</w:t>
      </w:r>
      <w:r w:rsidRPr="00FF772D">
        <w:rPr>
          <w:rFonts w:ascii="Times New Roman" w:hAnsi="Times New Roman"/>
          <w:sz w:val="24"/>
          <w:szCs w:val="24"/>
          <w:lang w:val="en-US"/>
        </w:rPr>
        <w:t>, 2017, http://biblioclub.ru/index.php? page=</w:t>
      </w:r>
      <w:proofErr w:type="spellStart"/>
      <w:r w:rsidRPr="00FF772D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FF772D">
        <w:rPr>
          <w:rFonts w:ascii="Times New Roman" w:hAnsi="Times New Roman"/>
          <w:sz w:val="24"/>
          <w:szCs w:val="24"/>
          <w:lang w:val="en-US"/>
        </w:rPr>
        <w:t>=481763</w:t>
      </w:r>
    </w:p>
    <w:p w14:paraId="19B9C491" w14:textId="77777777" w:rsidR="00C418D0" w:rsidRPr="00AA1D6E" w:rsidRDefault="00C418D0" w:rsidP="00C418D0">
      <w:pPr>
        <w:numPr>
          <w:ilvl w:val="0"/>
          <w:numId w:val="3"/>
        </w:numPr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18D0">
        <w:rPr>
          <w:rFonts w:ascii="Times New Roman" w:hAnsi="Times New Roman"/>
          <w:sz w:val="24"/>
          <w:szCs w:val="24"/>
        </w:rPr>
        <w:t>Лубашева</w:t>
      </w:r>
      <w:proofErr w:type="spellEnd"/>
      <w:r w:rsidRPr="00C418D0">
        <w:rPr>
          <w:rFonts w:ascii="Times New Roman" w:hAnsi="Times New Roman"/>
          <w:sz w:val="24"/>
          <w:szCs w:val="24"/>
        </w:rPr>
        <w:t xml:space="preserve"> Т.В., Железко Б.А. Основы алгоритмизации и программирования: учебное пособие. Минск: РИПО, 2016. </w:t>
      </w:r>
      <w:r w:rsidRPr="00AA1D6E">
        <w:rPr>
          <w:rFonts w:ascii="Times New Roman" w:hAnsi="Times New Roman"/>
          <w:sz w:val="24"/>
          <w:szCs w:val="24"/>
        </w:rPr>
        <w:t xml:space="preserve">378 </w:t>
      </w:r>
      <w:r w:rsidRPr="00C418D0">
        <w:rPr>
          <w:rFonts w:ascii="Times New Roman" w:hAnsi="Times New Roman"/>
          <w:sz w:val="24"/>
          <w:szCs w:val="24"/>
        </w:rPr>
        <w:t>с</w:t>
      </w:r>
      <w:r w:rsidRPr="00AA1D6E">
        <w:rPr>
          <w:rFonts w:ascii="Times New Roman" w:hAnsi="Times New Roman"/>
          <w:sz w:val="24"/>
          <w:szCs w:val="24"/>
        </w:rPr>
        <w:t xml:space="preserve">. </w:t>
      </w:r>
      <w:r w:rsidRPr="00C418D0">
        <w:rPr>
          <w:rFonts w:ascii="Times New Roman" w:hAnsi="Times New Roman"/>
          <w:sz w:val="24"/>
          <w:szCs w:val="24"/>
          <w:lang w:val="en-US"/>
        </w:rPr>
        <w:t>URL</w:t>
      </w:r>
      <w:r w:rsidRPr="00AA1D6E">
        <w:rPr>
          <w:rFonts w:ascii="Times New Roman" w:hAnsi="Times New Roman"/>
          <w:sz w:val="24"/>
          <w:szCs w:val="24"/>
        </w:rPr>
        <w:t xml:space="preserve">: </w:t>
      </w:r>
      <w:hyperlink r:id="rId12" w:history="1">
        <w:r w:rsidRPr="00C418D0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AA1D6E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C418D0">
          <w:rPr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AA1D6E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C418D0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A1D6E">
          <w:rPr>
            <w:rFonts w:ascii="Times New Roman" w:hAnsi="Times New Roman"/>
            <w:sz w:val="24"/>
            <w:szCs w:val="24"/>
          </w:rPr>
          <w:t>/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index</w:t>
        </w:r>
        <w:r w:rsidRPr="00AA1D6E">
          <w:rPr>
            <w:rFonts w:ascii="Times New Roman" w:hAnsi="Times New Roman"/>
            <w:sz w:val="24"/>
            <w:szCs w:val="24"/>
          </w:rPr>
          <w:t>.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php</w:t>
        </w:r>
        <w:r w:rsidRPr="00AA1D6E">
          <w:rPr>
            <w:rFonts w:ascii="Times New Roman" w:hAnsi="Times New Roman"/>
            <w:sz w:val="24"/>
            <w:szCs w:val="24"/>
          </w:rPr>
          <w:t>?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page</w:t>
        </w:r>
        <w:r w:rsidRPr="00AA1D6E">
          <w:rPr>
            <w:rFonts w:ascii="Times New Roman" w:hAnsi="Times New Roman"/>
            <w:sz w:val="24"/>
            <w:szCs w:val="24"/>
          </w:rPr>
          <w:t>=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book</w:t>
        </w:r>
        <w:r w:rsidRPr="00AA1D6E">
          <w:rPr>
            <w:rFonts w:ascii="Times New Roman" w:hAnsi="Times New Roman"/>
            <w:sz w:val="24"/>
            <w:szCs w:val="24"/>
          </w:rPr>
          <w:t>&amp;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AA1D6E">
          <w:rPr>
            <w:rFonts w:ascii="Times New Roman" w:hAnsi="Times New Roman"/>
            <w:sz w:val="24"/>
            <w:szCs w:val="24"/>
          </w:rPr>
          <w:t>=463632</w:t>
        </w:r>
      </w:hyperlink>
    </w:p>
    <w:p w14:paraId="06B6AB99" w14:textId="77777777" w:rsidR="00FF772D" w:rsidRDefault="004872E1" w:rsidP="00FF772D">
      <w:pPr>
        <w:numPr>
          <w:ilvl w:val="0"/>
          <w:numId w:val="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Общая педагогика: учебное пособие / авт.-сост. Т.Н. </w:t>
      </w:r>
      <w:proofErr w:type="spell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Таранова</w:t>
      </w:r>
      <w:proofErr w:type="spell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А.А. </w:t>
      </w:r>
      <w:proofErr w:type="spellStart"/>
      <w:proofErr w:type="gram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Гречкина</w:t>
      </w:r>
      <w:proofErr w:type="spell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</w:t>
      </w:r>
      <w:proofErr w:type="gram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СКФУ, 2017. - 151 </w:t>
      </w:r>
      <w:proofErr w:type="gram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149. ; То же [Электронный ресурс]. - URL: </w:t>
      </w:r>
      <w:hyperlink r:id="rId13" w:history="1">
        <w:r w:rsidR="00FF772D" w:rsidRPr="00E96798">
          <w:rPr>
            <w:rStyle w:val="af4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http://biblioclub.ru/index.php?page=book&amp;id=467129</w:t>
        </w:r>
      </w:hyperlink>
    </w:p>
    <w:p w14:paraId="28E1B38C" w14:textId="77777777" w:rsidR="00FF772D" w:rsidRPr="00FF772D" w:rsidRDefault="00FF772D" w:rsidP="00FF772D">
      <w:pPr>
        <w:numPr>
          <w:ilvl w:val="0"/>
          <w:numId w:val="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F772D">
        <w:rPr>
          <w:rFonts w:ascii="Times New Roman" w:hAnsi="Times New Roman"/>
          <w:sz w:val="24"/>
          <w:szCs w:val="24"/>
        </w:rPr>
        <w:t>Общая психология: краткий курс</w:t>
      </w:r>
      <w:r w:rsidRPr="00FF772D">
        <w:rPr>
          <w:rFonts w:ascii="Times New Roman" w:hAnsi="Times New Roman"/>
          <w:sz w:val="24"/>
          <w:szCs w:val="24"/>
        </w:rPr>
        <w:tab/>
        <w:t>Москва: Издательство «</w:t>
      </w:r>
      <w:proofErr w:type="spellStart"/>
      <w:r w:rsidRPr="00FF772D">
        <w:rPr>
          <w:rFonts w:ascii="Times New Roman" w:hAnsi="Times New Roman"/>
          <w:sz w:val="24"/>
          <w:szCs w:val="24"/>
        </w:rPr>
        <w:t>Рипол</w:t>
      </w:r>
      <w:proofErr w:type="spellEnd"/>
      <w:r w:rsidRPr="00FF772D">
        <w:rPr>
          <w:rFonts w:ascii="Times New Roman" w:hAnsi="Times New Roman"/>
          <w:sz w:val="24"/>
          <w:szCs w:val="24"/>
        </w:rPr>
        <w:t xml:space="preserve"> -Классик», 2016, http://biblioclub.ru/index.php? </w:t>
      </w:r>
      <w:proofErr w:type="spellStart"/>
      <w:r w:rsidRPr="00FF772D">
        <w:rPr>
          <w:rFonts w:ascii="Times New Roman" w:hAnsi="Times New Roman"/>
          <w:sz w:val="24"/>
          <w:szCs w:val="24"/>
        </w:rPr>
        <w:t>page</w:t>
      </w:r>
      <w:proofErr w:type="spellEnd"/>
      <w:r w:rsidRPr="00FF772D">
        <w:rPr>
          <w:rFonts w:ascii="Times New Roman" w:hAnsi="Times New Roman"/>
          <w:sz w:val="24"/>
          <w:szCs w:val="24"/>
        </w:rPr>
        <w:t>=</w:t>
      </w:r>
      <w:proofErr w:type="spellStart"/>
      <w:r w:rsidRPr="00FF772D">
        <w:rPr>
          <w:rFonts w:ascii="Times New Roman" w:hAnsi="Times New Roman"/>
          <w:sz w:val="24"/>
          <w:szCs w:val="24"/>
        </w:rPr>
        <w:t>book&amp;id</w:t>
      </w:r>
      <w:proofErr w:type="spellEnd"/>
      <w:r w:rsidRPr="00FF772D">
        <w:rPr>
          <w:rFonts w:ascii="Times New Roman" w:hAnsi="Times New Roman"/>
          <w:sz w:val="24"/>
          <w:szCs w:val="24"/>
        </w:rPr>
        <w:t>=480223</w:t>
      </w:r>
    </w:p>
    <w:p w14:paraId="75B1C6B7" w14:textId="77777777" w:rsidR="007E5672" w:rsidRDefault="00FF772D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4F60">
        <w:rPr>
          <w:rFonts w:ascii="Times New Roman" w:hAnsi="Times New Roman"/>
          <w:bCs/>
          <w:color w:val="000000"/>
          <w:sz w:val="24"/>
          <w:szCs w:val="24"/>
        </w:rPr>
        <w:t>Павловская Т.А. С/С++ Процедурное и объектно-ориентированное программирование: Учебник для вузов. Стандарт 3-го</w:t>
      </w:r>
      <w:r w:rsidR="00F207CC">
        <w:rPr>
          <w:rFonts w:ascii="Times New Roman" w:hAnsi="Times New Roman"/>
          <w:bCs/>
          <w:color w:val="000000"/>
          <w:sz w:val="24"/>
          <w:szCs w:val="24"/>
        </w:rPr>
        <w:t xml:space="preserve"> поколения. СПб: Питер, 2015. </w:t>
      </w:r>
      <w:r w:rsidRPr="007F4F60">
        <w:rPr>
          <w:rFonts w:ascii="Times New Roman" w:hAnsi="Times New Roman"/>
          <w:bCs/>
          <w:color w:val="000000"/>
          <w:sz w:val="24"/>
          <w:szCs w:val="24"/>
        </w:rPr>
        <w:t>496</w:t>
      </w:r>
      <w:r w:rsidR="00F207C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F4F60">
        <w:rPr>
          <w:rFonts w:ascii="Times New Roman" w:hAnsi="Times New Roman"/>
          <w:bCs/>
          <w:color w:val="000000"/>
          <w:sz w:val="24"/>
          <w:szCs w:val="24"/>
        </w:rPr>
        <w:t>с.</w:t>
      </w:r>
    </w:p>
    <w:p w14:paraId="402157E9" w14:textId="77777777" w:rsidR="00C418D0" w:rsidRDefault="00C418D0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Петренко С. С. </w:t>
      </w:r>
      <w:r w:rsidRPr="00E72B5D">
        <w:rPr>
          <w:rFonts w:ascii="Times New Roman" w:hAnsi="Times New Roman"/>
          <w:bCs/>
          <w:iCs/>
          <w:sz w:val="24"/>
          <w:szCs w:val="24"/>
        </w:rPr>
        <w:t>Педа</w:t>
      </w:r>
      <w:r>
        <w:rPr>
          <w:rFonts w:ascii="Times New Roman" w:hAnsi="Times New Roman"/>
          <w:bCs/>
          <w:iCs/>
          <w:sz w:val="24"/>
          <w:szCs w:val="24"/>
        </w:rPr>
        <w:t xml:space="preserve">гогическая психология: задачник. </w:t>
      </w:r>
      <w:r w:rsidRPr="00E72B5D">
        <w:rPr>
          <w:rFonts w:ascii="Times New Roman" w:hAnsi="Times New Roman"/>
          <w:bCs/>
          <w:iCs/>
          <w:sz w:val="24"/>
          <w:szCs w:val="24"/>
        </w:rPr>
        <w:t xml:space="preserve">Москва: Издательство «Флинта», 2014, http://biblioclub.ru/index.php?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=363720</w:t>
      </w:r>
    </w:p>
    <w:p w14:paraId="5A36622E" w14:textId="77777777" w:rsidR="007E5672" w:rsidRPr="007E5672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Самыгин С. И.,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Волочай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 А. В.,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Гончарова Н. Г.,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Загутин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Д. С. </w:t>
      </w:r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развития, возрастная </w:t>
      </w:r>
      <w:proofErr w:type="gram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психология :</w:t>
      </w:r>
      <w:proofErr w:type="gram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тудентов вузов: учебное пособие.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Ростов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-на-Дону: Издательство «Феникс», 2013, http://biblioclub.ru/index.php?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=271487</w:t>
      </w:r>
    </w:p>
    <w:p w14:paraId="7361650F" w14:textId="77777777" w:rsidR="007E5672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Разумникова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О. М. </w:t>
      </w:r>
      <w:r w:rsidR="00FF772D" w:rsidRPr="00FF772D">
        <w:rPr>
          <w:rFonts w:ascii="Times New Roman" w:hAnsi="Times New Roman"/>
          <w:bCs/>
          <w:sz w:val="24"/>
          <w:szCs w:val="24"/>
        </w:rPr>
        <w:t xml:space="preserve">Общая психология: когнитивные </w:t>
      </w:r>
      <w:r w:rsidR="00F207CC">
        <w:rPr>
          <w:rFonts w:ascii="Times New Roman" w:hAnsi="Times New Roman"/>
          <w:bCs/>
          <w:sz w:val="24"/>
          <w:szCs w:val="24"/>
        </w:rPr>
        <w:t xml:space="preserve">процессы и состояния. Практикум. </w:t>
      </w:r>
      <w:r w:rsidR="00FF772D" w:rsidRPr="00FF772D">
        <w:rPr>
          <w:rFonts w:ascii="Times New Roman" w:hAnsi="Times New Roman"/>
          <w:bCs/>
          <w:sz w:val="24"/>
          <w:szCs w:val="24"/>
        </w:rPr>
        <w:t xml:space="preserve">Новосибирск: НГТУ, 2011, http://biblioclub.ru/index.php? </w:t>
      </w:r>
      <w:proofErr w:type="spellStart"/>
      <w:r w:rsidR="00FF772D" w:rsidRPr="00FF772D">
        <w:rPr>
          <w:rFonts w:ascii="Times New Roman" w:hAnsi="Times New Roman"/>
          <w:bCs/>
          <w:sz w:val="24"/>
          <w:szCs w:val="24"/>
        </w:rPr>
        <w:t>page</w:t>
      </w:r>
      <w:proofErr w:type="spellEnd"/>
      <w:r w:rsidR="00FF772D" w:rsidRPr="00FF772D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="00FF772D" w:rsidRPr="00FF772D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="00FF772D" w:rsidRPr="00FF772D">
        <w:rPr>
          <w:rFonts w:ascii="Times New Roman" w:hAnsi="Times New Roman"/>
          <w:bCs/>
          <w:sz w:val="24"/>
          <w:szCs w:val="24"/>
        </w:rPr>
        <w:t>=229140</w:t>
      </w:r>
    </w:p>
    <w:p w14:paraId="7A6EF54B" w14:textId="77777777" w:rsidR="007E5672" w:rsidRPr="007E5672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Социальная п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сихология: учебное пособие. </w:t>
      </w:r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Москва: Российская академия правосудия, 2012, http://biblioclub.ru/index.php?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page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book&amp;id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=140629</w:t>
      </w:r>
    </w:p>
    <w:p w14:paraId="0DC54066" w14:textId="77777777" w:rsidR="007E5672" w:rsidRPr="00FF772D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Социаль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ная психология: учебное пособие. </w:t>
      </w:r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Уфа: Уфимский государственный университет экономики и сервиса, 2015,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=445131</w:t>
      </w:r>
    </w:p>
    <w:p w14:paraId="63445029" w14:textId="77777777" w:rsidR="004872E1" w:rsidRPr="00C418D0" w:rsidRDefault="004872E1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872E1">
        <w:rPr>
          <w:rFonts w:ascii="Times New Roman" w:hAnsi="Times New Roman"/>
          <w:sz w:val="24"/>
          <w:szCs w:val="24"/>
        </w:rPr>
        <w:t xml:space="preserve">Столяренко, Л.Д. Педагогика в вопросах и </w:t>
      </w:r>
      <w:proofErr w:type="gramStart"/>
      <w:r w:rsidRPr="004872E1">
        <w:rPr>
          <w:rFonts w:ascii="Times New Roman" w:hAnsi="Times New Roman"/>
          <w:sz w:val="24"/>
          <w:szCs w:val="24"/>
        </w:rPr>
        <w:t>ответах :</w:t>
      </w:r>
      <w:proofErr w:type="gramEnd"/>
      <w:r w:rsidRPr="004872E1">
        <w:rPr>
          <w:rFonts w:ascii="Times New Roman" w:hAnsi="Times New Roman"/>
          <w:sz w:val="24"/>
          <w:szCs w:val="24"/>
        </w:rPr>
        <w:t xml:space="preserve"> учебное пособие / Л.Д. Столяренко. - </w:t>
      </w:r>
      <w:proofErr w:type="gramStart"/>
      <w:r w:rsidRPr="004872E1">
        <w:rPr>
          <w:rFonts w:ascii="Times New Roman" w:hAnsi="Times New Roman"/>
          <w:sz w:val="24"/>
          <w:szCs w:val="24"/>
        </w:rPr>
        <w:t>Москва :</w:t>
      </w:r>
      <w:proofErr w:type="gramEnd"/>
      <w:r w:rsidRPr="004872E1">
        <w:rPr>
          <w:rFonts w:ascii="Times New Roman" w:hAnsi="Times New Roman"/>
          <w:sz w:val="24"/>
          <w:szCs w:val="24"/>
        </w:rPr>
        <w:t xml:space="preserve"> Проспект, 2016. - 160 с. - ISBN 978-5-392-17513-</w:t>
      </w:r>
      <w:proofErr w:type="gramStart"/>
      <w:r w:rsidRPr="004872E1">
        <w:rPr>
          <w:rFonts w:ascii="Times New Roman" w:hAnsi="Times New Roman"/>
          <w:sz w:val="24"/>
          <w:szCs w:val="24"/>
        </w:rPr>
        <w:t>0 ;</w:t>
      </w:r>
      <w:proofErr w:type="gramEnd"/>
      <w:r w:rsidRPr="004872E1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4" w:history="1">
        <w:r w:rsidR="00C418D0" w:rsidRPr="00E96798">
          <w:rPr>
            <w:rStyle w:val="af4"/>
            <w:rFonts w:ascii="Times New Roman" w:hAnsi="Times New Roman"/>
            <w:sz w:val="24"/>
            <w:szCs w:val="24"/>
          </w:rPr>
          <w:t>http://biblioclub.ru/index.php?page=book&amp;id=443608</w:t>
        </w:r>
      </w:hyperlink>
    </w:p>
    <w:p w14:paraId="4EC41D32" w14:textId="77777777" w:rsidR="00C418D0" w:rsidRDefault="00C418D0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Ушамирск</w:t>
      </w:r>
      <w:r>
        <w:rPr>
          <w:rFonts w:ascii="Times New Roman" w:hAnsi="Times New Roman"/>
          <w:bCs/>
          <w:iCs/>
          <w:sz w:val="24"/>
          <w:szCs w:val="24"/>
        </w:rPr>
        <w:t>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Г. Педагогическая психология. </w:t>
      </w:r>
      <w:r w:rsidRPr="00E72B5D">
        <w:rPr>
          <w:rFonts w:ascii="Times New Roman" w:hAnsi="Times New Roman"/>
          <w:bCs/>
          <w:iCs/>
          <w:sz w:val="24"/>
          <w:szCs w:val="24"/>
        </w:rPr>
        <w:t xml:space="preserve">Москва: Студенческая наука, 2012, http://biblioclub.ru/index.php?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=214507</w:t>
      </w:r>
    </w:p>
    <w:p w14:paraId="54A0DB02" w14:textId="77777777" w:rsidR="004872E1" w:rsidRPr="007F4F60" w:rsidRDefault="004872E1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4F60">
        <w:rPr>
          <w:rFonts w:ascii="Times New Roman" w:hAnsi="Times New Roman"/>
          <w:bCs/>
          <w:color w:val="000000"/>
          <w:sz w:val="24"/>
          <w:szCs w:val="24"/>
        </w:rPr>
        <w:t>Хохлов Д.Г. Методы программирования на языке С: практикум: в 2 ч. Ч.1.  М.: БИНОМ. Лаборатория знаний, 2013. 336 с.</w:t>
      </w:r>
    </w:p>
    <w:p w14:paraId="39FEBF62" w14:textId="77777777" w:rsidR="004872E1" w:rsidRDefault="004872E1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7F4F60">
        <w:rPr>
          <w:rFonts w:ascii="Times New Roman" w:hAnsi="Times New Roman"/>
          <w:bCs/>
          <w:color w:val="000000"/>
          <w:sz w:val="24"/>
          <w:szCs w:val="24"/>
        </w:rPr>
        <w:t>Хорев</w:t>
      </w:r>
      <w:proofErr w:type="spellEnd"/>
      <w:r w:rsidRPr="007F4F60">
        <w:rPr>
          <w:rFonts w:ascii="Times New Roman" w:hAnsi="Times New Roman"/>
          <w:bCs/>
          <w:color w:val="000000"/>
          <w:sz w:val="24"/>
          <w:szCs w:val="24"/>
        </w:rPr>
        <w:t xml:space="preserve"> П.Б. Объектно-ориентированное программирование: учеб. пособие для студ. учреждений </w:t>
      </w:r>
      <w:proofErr w:type="spellStart"/>
      <w:r w:rsidRPr="007F4F60">
        <w:rPr>
          <w:rFonts w:ascii="Times New Roman" w:hAnsi="Times New Roman"/>
          <w:bCs/>
          <w:color w:val="000000"/>
          <w:sz w:val="24"/>
          <w:szCs w:val="24"/>
        </w:rPr>
        <w:t>высш</w:t>
      </w:r>
      <w:proofErr w:type="spellEnd"/>
      <w:r w:rsidRPr="007F4F60">
        <w:rPr>
          <w:rFonts w:ascii="Times New Roman" w:hAnsi="Times New Roman"/>
          <w:bCs/>
          <w:color w:val="000000"/>
          <w:sz w:val="24"/>
          <w:szCs w:val="24"/>
        </w:rPr>
        <w:t xml:space="preserve">. проф. </w:t>
      </w: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7F4F60">
        <w:rPr>
          <w:rFonts w:ascii="Times New Roman" w:hAnsi="Times New Roman"/>
          <w:bCs/>
          <w:color w:val="000000"/>
          <w:sz w:val="24"/>
          <w:szCs w:val="24"/>
        </w:rPr>
        <w:t>бразования. М.: Издательский центр «Академия», 2012. – 448 с.</w:t>
      </w:r>
    </w:p>
    <w:p w14:paraId="7D00DC67" w14:textId="77777777" w:rsidR="00DF73B7" w:rsidRDefault="004872E1" w:rsidP="00DF73B7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В.Е. Педагогические технологии. Здоровьесберегающие технологии в общем </w:t>
      </w:r>
      <w:proofErr w:type="gram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образовании :</w:t>
      </w:r>
      <w:proofErr w:type="gram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(с практикумом) для студентов педагогических вузов / В.Е.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Леванова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под общ. ред. Е.А.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Левановой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учред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Московский педагогический государственный </w:t>
      </w:r>
      <w:proofErr w:type="gram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 ;</w:t>
      </w:r>
      <w:proofErr w:type="gram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Факультет педагогики и психологии. - </w:t>
      </w:r>
      <w:proofErr w:type="gram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МПГУ, 2017. - 148 </w:t>
      </w:r>
      <w:proofErr w:type="gram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978-5-4263-0490-1 ; То же [Электронный ресурс]. - URL: </w:t>
      </w:r>
      <w:hyperlink r:id="rId15" w:history="1">
        <w:r w:rsidR="00DF73B7" w:rsidRPr="00E96798">
          <w:rPr>
            <w:rStyle w:val="af4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http://biblioclub.ru/index.php?page=book&amp;id=471794</w:t>
        </w:r>
      </w:hyperlink>
    </w:p>
    <w:p w14:paraId="25145866" w14:textId="77777777" w:rsidR="00DF73B7" w:rsidRPr="00DF73B7" w:rsidRDefault="00DF73B7" w:rsidP="00DF73B7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Щуркова</w:t>
      </w:r>
      <w:proofErr w:type="spellEnd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Н.Е. Воспитательная деятельность педагога. Москва, </w:t>
      </w:r>
      <w:proofErr w:type="spellStart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2017. – 366с.</w:t>
      </w:r>
    </w:p>
    <w:p w14:paraId="189019FF" w14:textId="77777777" w:rsidR="004872E1" w:rsidRPr="00C418D0" w:rsidRDefault="004872E1" w:rsidP="00C418D0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sectPr w:rsidR="004872E1" w:rsidRPr="00C418D0" w:rsidSect="0083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D724" w14:textId="77777777" w:rsidR="00FE2859" w:rsidRDefault="00FE2859" w:rsidP="006E6470">
      <w:pPr>
        <w:spacing w:after="0" w:line="240" w:lineRule="auto"/>
      </w:pPr>
      <w:r>
        <w:separator/>
      </w:r>
    </w:p>
  </w:endnote>
  <w:endnote w:type="continuationSeparator" w:id="0">
    <w:p w14:paraId="5ED85806" w14:textId="77777777" w:rsidR="00FE2859" w:rsidRDefault="00FE2859" w:rsidP="006E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146B" w14:textId="77777777" w:rsidR="00FE2859" w:rsidRDefault="00FE2859" w:rsidP="006E6470">
      <w:pPr>
        <w:spacing w:after="0" w:line="240" w:lineRule="auto"/>
      </w:pPr>
      <w:r>
        <w:separator/>
      </w:r>
    </w:p>
  </w:footnote>
  <w:footnote w:type="continuationSeparator" w:id="0">
    <w:p w14:paraId="2693F10F" w14:textId="77777777" w:rsidR="00FE2859" w:rsidRDefault="00FE2859" w:rsidP="006E6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9DE"/>
    <w:multiLevelType w:val="hybridMultilevel"/>
    <w:tmpl w:val="E1BA2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12CF9"/>
    <w:multiLevelType w:val="hybridMultilevel"/>
    <w:tmpl w:val="3E42B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DA5ABE"/>
    <w:multiLevelType w:val="hybridMultilevel"/>
    <w:tmpl w:val="DAB0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A535A"/>
    <w:multiLevelType w:val="hybridMultilevel"/>
    <w:tmpl w:val="B3CC2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0477B3"/>
    <w:multiLevelType w:val="multilevel"/>
    <w:tmpl w:val="0B0E9C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8" w:hanging="1800"/>
      </w:pPr>
      <w:rPr>
        <w:rFonts w:hint="default"/>
      </w:rPr>
    </w:lvl>
  </w:abstractNum>
  <w:abstractNum w:abstractNumId="8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9" w15:restartNumberingAfterBreak="0">
    <w:nsid w:val="25BE12AA"/>
    <w:multiLevelType w:val="multilevel"/>
    <w:tmpl w:val="26F61EF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10" w:hanging="1800"/>
      </w:pPr>
      <w:rPr>
        <w:rFonts w:hint="default"/>
      </w:rPr>
    </w:lvl>
  </w:abstractNum>
  <w:abstractNum w:abstractNumId="10" w15:restartNumberingAfterBreak="0">
    <w:nsid w:val="25DD424B"/>
    <w:multiLevelType w:val="multilevel"/>
    <w:tmpl w:val="93DE18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8" w:hanging="1800"/>
      </w:pPr>
      <w:rPr>
        <w:rFonts w:hint="default"/>
      </w:rPr>
    </w:lvl>
  </w:abstractNum>
  <w:abstractNum w:abstractNumId="11" w15:restartNumberingAfterBreak="0">
    <w:nsid w:val="2969508A"/>
    <w:multiLevelType w:val="hybridMultilevel"/>
    <w:tmpl w:val="82B27D82"/>
    <w:lvl w:ilvl="0" w:tplc="C594313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1" w:tplc="51F0DC66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cs="Times New Roman"/>
      </w:rPr>
    </w:lvl>
  </w:abstractNum>
  <w:abstractNum w:abstractNumId="12" w15:restartNumberingAfterBreak="0">
    <w:nsid w:val="2A6E7F92"/>
    <w:multiLevelType w:val="hybridMultilevel"/>
    <w:tmpl w:val="A0464EC4"/>
    <w:lvl w:ilvl="0" w:tplc="B43619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0863D52"/>
    <w:multiLevelType w:val="hybridMultilevel"/>
    <w:tmpl w:val="44084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92623"/>
    <w:multiLevelType w:val="hybridMultilevel"/>
    <w:tmpl w:val="66A09EE6"/>
    <w:lvl w:ilvl="0" w:tplc="1AFC8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60F5F"/>
    <w:multiLevelType w:val="hybridMultilevel"/>
    <w:tmpl w:val="A8B0E454"/>
    <w:lvl w:ilvl="0" w:tplc="522CE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597B00"/>
    <w:multiLevelType w:val="hybridMultilevel"/>
    <w:tmpl w:val="22EAE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F7DD1"/>
    <w:multiLevelType w:val="hybridMultilevel"/>
    <w:tmpl w:val="19344E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17143E8"/>
    <w:multiLevelType w:val="hybridMultilevel"/>
    <w:tmpl w:val="0FF0E4A8"/>
    <w:lvl w:ilvl="0" w:tplc="8222CAD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20"/>
  </w:num>
  <w:num w:numId="5">
    <w:abstractNumId w:val="17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10"/>
  </w:num>
  <w:num w:numId="11">
    <w:abstractNumId w:val="1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9"/>
  </w:num>
  <w:num w:numId="16">
    <w:abstractNumId w:val="4"/>
  </w:num>
  <w:num w:numId="17">
    <w:abstractNumId w:val="23"/>
  </w:num>
  <w:num w:numId="18">
    <w:abstractNumId w:val="16"/>
  </w:num>
  <w:num w:numId="19">
    <w:abstractNumId w:val="11"/>
  </w:num>
  <w:num w:numId="20">
    <w:abstractNumId w:val="22"/>
  </w:num>
  <w:num w:numId="21">
    <w:abstractNumId w:val="15"/>
  </w:num>
  <w:num w:numId="22">
    <w:abstractNumId w:val="5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E3"/>
    <w:rsid w:val="00037F40"/>
    <w:rsid w:val="0005531A"/>
    <w:rsid w:val="00071A26"/>
    <w:rsid w:val="000E4099"/>
    <w:rsid w:val="00120CE5"/>
    <w:rsid w:val="00124316"/>
    <w:rsid w:val="00135E8D"/>
    <w:rsid w:val="001450CC"/>
    <w:rsid w:val="001470BC"/>
    <w:rsid w:val="00151BEB"/>
    <w:rsid w:val="001735E6"/>
    <w:rsid w:val="00183B0C"/>
    <w:rsid w:val="001B0FD9"/>
    <w:rsid w:val="001D132B"/>
    <w:rsid w:val="001E55B2"/>
    <w:rsid w:val="00230AA9"/>
    <w:rsid w:val="002E14D9"/>
    <w:rsid w:val="0031040B"/>
    <w:rsid w:val="003144F4"/>
    <w:rsid w:val="00315179"/>
    <w:rsid w:val="003514A0"/>
    <w:rsid w:val="0035553C"/>
    <w:rsid w:val="003A5B4B"/>
    <w:rsid w:val="003B51EB"/>
    <w:rsid w:val="003C14F2"/>
    <w:rsid w:val="003C7FA4"/>
    <w:rsid w:val="003E383F"/>
    <w:rsid w:val="004046D9"/>
    <w:rsid w:val="004872E1"/>
    <w:rsid w:val="00520295"/>
    <w:rsid w:val="00541906"/>
    <w:rsid w:val="005A2888"/>
    <w:rsid w:val="005F0C8C"/>
    <w:rsid w:val="00604CC5"/>
    <w:rsid w:val="00620187"/>
    <w:rsid w:val="00647414"/>
    <w:rsid w:val="006557E4"/>
    <w:rsid w:val="006669DB"/>
    <w:rsid w:val="0068095C"/>
    <w:rsid w:val="006A590B"/>
    <w:rsid w:val="006C2BD4"/>
    <w:rsid w:val="006C37C7"/>
    <w:rsid w:val="006E6470"/>
    <w:rsid w:val="006F13A9"/>
    <w:rsid w:val="00752474"/>
    <w:rsid w:val="00752B06"/>
    <w:rsid w:val="00773DFF"/>
    <w:rsid w:val="00783042"/>
    <w:rsid w:val="007C08BE"/>
    <w:rsid w:val="007C207E"/>
    <w:rsid w:val="007E5672"/>
    <w:rsid w:val="00803EE3"/>
    <w:rsid w:val="00830E71"/>
    <w:rsid w:val="00831BD8"/>
    <w:rsid w:val="00854857"/>
    <w:rsid w:val="00873BEB"/>
    <w:rsid w:val="008C39CB"/>
    <w:rsid w:val="008D025A"/>
    <w:rsid w:val="008F1C96"/>
    <w:rsid w:val="008F59DE"/>
    <w:rsid w:val="008F775F"/>
    <w:rsid w:val="009124DC"/>
    <w:rsid w:val="00991583"/>
    <w:rsid w:val="0099608D"/>
    <w:rsid w:val="009E455A"/>
    <w:rsid w:val="009E5D3A"/>
    <w:rsid w:val="009F126F"/>
    <w:rsid w:val="00A06882"/>
    <w:rsid w:val="00A227A9"/>
    <w:rsid w:val="00AA1D6E"/>
    <w:rsid w:val="00AC4492"/>
    <w:rsid w:val="00AD3B52"/>
    <w:rsid w:val="00B32541"/>
    <w:rsid w:val="00B35881"/>
    <w:rsid w:val="00B7147E"/>
    <w:rsid w:val="00BF6BB0"/>
    <w:rsid w:val="00C049AD"/>
    <w:rsid w:val="00C418D0"/>
    <w:rsid w:val="00CA16D3"/>
    <w:rsid w:val="00D31979"/>
    <w:rsid w:val="00D61F58"/>
    <w:rsid w:val="00D959AA"/>
    <w:rsid w:val="00DC7A48"/>
    <w:rsid w:val="00DF73B7"/>
    <w:rsid w:val="00E172C7"/>
    <w:rsid w:val="00E2062E"/>
    <w:rsid w:val="00E258C1"/>
    <w:rsid w:val="00E330B0"/>
    <w:rsid w:val="00E33E23"/>
    <w:rsid w:val="00E62165"/>
    <w:rsid w:val="00E76DE9"/>
    <w:rsid w:val="00EA407D"/>
    <w:rsid w:val="00EB317D"/>
    <w:rsid w:val="00EC7397"/>
    <w:rsid w:val="00ED0E3F"/>
    <w:rsid w:val="00F1605C"/>
    <w:rsid w:val="00F17B8B"/>
    <w:rsid w:val="00F207CC"/>
    <w:rsid w:val="00FA6E97"/>
    <w:rsid w:val="00FB28F5"/>
    <w:rsid w:val="00FC3B19"/>
    <w:rsid w:val="00FE2859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6836"/>
  <w15:docId w15:val="{EF7ECBE1-6C5B-4E81-ADDE-D5B2301F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18D0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6E6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uiPriority w:val="99"/>
    <w:semiHidden/>
    <w:unhideWhenUsed/>
    <w:rsid w:val="006E6470"/>
    <w:rPr>
      <w:vertAlign w:val="superscript"/>
    </w:rPr>
  </w:style>
  <w:style w:type="character" w:customStyle="1" w:styleId="a4">
    <w:name w:val="Обычный (Интернет) Знак"/>
    <w:aliases w:val="Обычный (Web) Знак"/>
    <w:link w:val="a3"/>
    <w:uiPriority w:val="99"/>
    <w:locked/>
    <w:rsid w:val="006E6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uiPriority w:val="99"/>
    <w:semiHidden/>
    <w:unhideWhenUsed/>
    <w:rsid w:val="006F13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3A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6F13A9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3A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6F13A9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13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F13A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F13A9"/>
    <w:pPr>
      <w:ind w:left="720"/>
      <w:contextualSpacing/>
    </w:pPr>
  </w:style>
  <w:style w:type="character" w:customStyle="1" w:styleId="FontStyle37">
    <w:name w:val="Font Style3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7">
    <w:name w:val="Font Style4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ae">
    <w:name w:val="Основной текст с отступом Знак"/>
    <w:aliases w:val="текст Знак,Основной текст 1 Знак"/>
    <w:link w:val="af"/>
    <w:uiPriority w:val="99"/>
    <w:semiHidden/>
    <w:locked/>
    <w:rsid w:val="00037F40"/>
    <w:rPr>
      <w:rFonts w:ascii="TimesET" w:eastAsia="Times New Roman" w:hAnsi="TimesET"/>
      <w:sz w:val="28"/>
    </w:rPr>
  </w:style>
  <w:style w:type="paragraph" w:styleId="af">
    <w:name w:val="Body Text Indent"/>
    <w:aliases w:val="текст,Основной текст 1"/>
    <w:basedOn w:val="a"/>
    <w:link w:val="ae"/>
    <w:uiPriority w:val="99"/>
    <w:semiHidden/>
    <w:unhideWhenUsed/>
    <w:rsid w:val="00037F40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character" w:customStyle="1" w:styleId="11">
    <w:name w:val="Основной текст с отступом Знак1"/>
    <w:uiPriority w:val="99"/>
    <w:semiHidden/>
    <w:rsid w:val="00037F40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230AA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semiHidden/>
    <w:unhideWhenUsed/>
    <w:rsid w:val="003514A0"/>
    <w:pPr>
      <w:spacing w:after="120"/>
    </w:pPr>
  </w:style>
  <w:style w:type="character" w:customStyle="1" w:styleId="af2">
    <w:name w:val="Основной текст Знак"/>
    <w:link w:val="af1"/>
    <w:uiPriority w:val="99"/>
    <w:rsid w:val="003514A0"/>
    <w:rPr>
      <w:sz w:val="22"/>
      <w:szCs w:val="22"/>
      <w:lang w:eastAsia="en-US"/>
    </w:rPr>
  </w:style>
  <w:style w:type="character" w:styleId="af3">
    <w:name w:val="Strong"/>
    <w:uiPriority w:val="22"/>
    <w:qFormat/>
    <w:rsid w:val="00E258C1"/>
    <w:rPr>
      <w:b/>
      <w:bCs/>
    </w:rPr>
  </w:style>
  <w:style w:type="character" w:styleId="af4">
    <w:name w:val="Hyperlink"/>
    <w:basedOn w:val="a0"/>
    <w:uiPriority w:val="99"/>
    <w:unhideWhenUsed/>
    <w:rsid w:val="00DF73B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418D0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author_red&amp;id=175732" TargetMode="External"/><Relationship Id="rId13" Type="http://schemas.openxmlformats.org/officeDocument/2006/relationships/hyperlink" Target="http://biblioclub.ru/index.php?page=book&amp;id=467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6363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7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794" TargetMode="External"/><Relationship Id="rId10" Type="http://schemas.openxmlformats.org/officeDocument/2006/relationships/hyperlink" Target="https://biblioclub.ru/index.php?page=book_red&amp;id=4815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author_red&amp;id=175733" TargetMode="External"/><Relationship Id="rId14" Type="http://schemas.openxmlformats.org/officeDocument/2006/relationships/hyperlink" Target="http://biblioclub.ru/index.php?page=book&amp;id=443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7F9CD5E-A6D0-4A26-B1C2-6DAD9FF3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5094</Words>
  <Characters>29036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ilaltdinova</dc:creator>
  <cp:lastModifiedBy>Климентина Круподерова</cp:lastModifiedBy>
  <cp:revision>2</cp:revision>
  <cp:lastPrinted>2019-10-18T12:43:00Z</cp:lastPrinted>
  <dcterms:created xsi:type="dcterms:W3CDTF">2021-07-12T14:51:00Z</dcterms:created>
  <dcterms:modified xsi:type="dcterms:W3CDTF">2021-07-12T14:51:00Z</dcterms:modified>
</cp:coreProperties>
</file>